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42D1" w14:textId="77777777" w:rsidR="000370B8" w:rsidRPr="003D4E64" w:rsidRDefault="00867A92" w:rsidP="00AE4831">
      <w:pPr>
        <w:pStyle w:val="Heading4"/>
        <w:rPr>
          <w:rFonts w:ascii="Helvetica" w:hAnsi="Helvetica"/>
          <w:sz w:val="64"/>
          <w:szCs w:val="64"/>
        </w:rPr>
      </w:pPr>
      <w:r w:rsidRPr="003D4E64">
        <w:rPr>
          <w:rFonts w:ascii="Helvetica" w:hAnsi="Helvetica"/>
          <w:sz w:val="64"/>
          <w:szCs w:val="64"/>
        </w:rPr>
        <w:t>Beaverdam Christian Academy</w:t>
      </w:r>
    </w:p>
    <w:p w14:paraId="53CA16A1" w14:textId="77777777" w:rsidR="000370B8" w:rsidRPr="0032037B" w:rsidRDefault="000370B8" w:rsidP="00614E0A">
      <w:pPr>
        <w:pStyle w:val="BodyText2"/>
        <w:rPr>
          <w:rFonts w:ascii="Helvetica" w:hAnsi="Helvetica"/>
          <w:sz w:val="40"/>
          <w:szCs w:val="40"/>
        </w:rPr>
      </w:pPr>
    </w:p>
    <w:p w14:paraId="0AD2FC01" w14:textId="77777777" w:rsidR="00614E0A" w:rsidRPr="003D4E64" w:rsidRDefault="00614E0A" w:rsidP="00614E0A">
      <w:pPr>
        <w:pStyle w:val="BodyText2"/>
        <w:rPr>
          <w:rFonts w:ascii="Helvetica" w:hAnsi="Helvetica"/>
          <w:sz w:val="64"/>
          <w:szCs w:val="64"/>
        </w:rPr>
      </w:pPr>
      <w:r w:rsidRPr="003D4E64">
        <w:rPr>
          <w:rFonts w:ascii="Helvetica" w:hAnsi="Helvetica"/>
          <w:sz w:val="64"/>
          <w:szCs w:val="64"/>
        </w:rPr>
        <w:t>Parent/Student Handbook</w:t>
      </w:r>
    </w:p>
    <w:p w14:paraId="5B1A59D9" w14:textId="0F86B088" w:rsidR="00614E0A" w:rsidRPr="003D4E64" w:rsidRDefault="00867A92" w:rsidP="00614E0A">
      <w:pPr>
        <w:pStyle w:val="BodyText2"/>
        <w:rPr>
          <w:rFonts w:ascii="Helvetica" w:hAnsi="Helvetica" w:cs="Calibri"/>
          <w:sz w:val="64"/>
          <w:szCs w:val="64"/>
        </w:rPr>
      </w:pPr>
      <w:r w:rsidRPr="003D4E64">
        <w:rPr>
          <w:rFonts w:ascii="Helvetica" w:hAnsi="Helvetica"/>
          <w:sz w:val="64"/>
          <w:szCs w:val="64"/>
        </w:rPr>
        <w:t>20</w:t>
      </w:r>
      <w:r w:rsidR="00533EBC" w:rsidRPr="003D4E64">
        <w:rPr>
          <w:rFonts w:ascii="Helvetica" w:hAnsi="Helvetica"/>
          <w:sz w:val="64"/>
          <w:szCs w:val="64"/>
        </w:rPr>
        <w:t>2</w:t>
      </w:r>
      <w:r w:rsidR="003D4E64" w:rsidRPr="003D4E64">
        <w:rPr>
          <w:rFonts w:ascii="Helvetica" w:hAnsi="Helvetica" w:cs="Calibri"/>
          <w:sz w:val="64"/>
          <w:szCs w:val="64"/>
        </w:rPr>
        <w:t>2</w:t>
      </w:r>
      <w:r w:rsidR="00614E0A" w:rsidRPr="003D4E64">
        <w:rPr>
          <w:rFonts w:ascii="Helvetica" w:hAnsi="Helvetica"/>
          <w:sz w:val="64"/>
          <w:szCs w:val="64"/>
        </w:rPr>
        <w:t xml:space="preserve"> </w:t>
      </w:r>
      <w:r w:rsidR="00614E0A" w:rsidRPr="003D4E64">
        <w:rPr>
          <w:rFonts w:cs="Arial"/>
          <w:sz w:val="64"/>
          <w:szCs w:val="64"/>
        </w:rPr>
        <w:t>–</w:t>
      </w:r>
      <w:r w:rsidR="00614E0A" w:rsidRPr="003D4E64">
        <w:rPr>
          <w:rFonts w:ascii="Helvetica" w:hAnsi="Helvetica"/>
          <w:sz w:val="64"/>
          <w:szCs w:val="64"/>
        </w:rPr>
        <w:t xml:space="preserve"> 20</w:t>
      </w:r>
      <w:r w:rsidR="00533EBC" w:rsidRPr="003D4E64">
        <w:rPr>
          <w:rFonts w:ascii="Helvetica" w:hAnsi="Helvetica"/>
          <w:sz w:val="64"/>
          <w:szCs w:val="64"/>
        </w:rPr>
        <w:t>2</w:t>
      </w:r>
      <w:r w:rsidR="003D4E64" w:rsidRPr="003D4E64">
        <w:rPr>
          <w:rFonts w:ascii="Helvetica" w:hAnsi="Helvetica" w:cs="Calibri"/>
          <w:sz w:val="64"/>
          <w:szCs w:val="64"/>
        </w:rPr>
        <w:t>3</w:t>
      </w:r>
    </w:p>
    <w:p w14:paraId="1CF5CF79" w14:textId="77777777" w:rsidR="002C6685" w:rsidRDefault="002C6685" w:rsidP="00614E0A">
      <w:pPr>
        <w:pStyle w:val="BodyText2"/>
        <w:rPr>
          <w:sz w:val="56"/>
        </w:rPr>
      </w:pPr>
    </w:p>
    <w:p w14:paraId="1D250F2E" w14:textId="582E6027" w:rsidR="000370B8" w:rsidRDefault="000D26FA" w:rsidP="00614E0A">
      <w:pPr>
        <w:pStyle w:val="BodyText2"/>
        <w:rPr>
          <w:sz w:val="56"/>
        </w:rPr>
      </w:pPr>
      <w:r>
        <w:rPr>
          <w:noProof/>
          <w:sz w:val="56"/>
        </w:rPr>
        <w:drawing>
          <wp:inline distT="0" distB="0" distL="0" distR="0" wp14:anchorId="062BA90D" wp14:editId="47705B80">
            <wp:extent cx="3733800" cy="393339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 Eagle Logo with Ministry Slogan.png"/>
                    <pic:cNvPicPr/>
                  </pic:nvPicPr>
                  <pic:blipFill>
                    <a:blip r:embed="rId8">
                      <a:extLst>
                        <a:ext uri="{28A0092B-C50C-407E-A947-70E740481C1C}">
                          <a14:useLocalDpi xmlns:a14="http://schemas.microsoft.com/office/drawing/2010/main" val="0"/>
                        </a:ext>
                      </a:extLst>
                    </a:blip>
                    <a:stretch>
                      <a:fillRect/>
                    </a:stretch>
                  </pic:blipFill>
                  <pic:spPr>
                    <a:xfrm>
                      <a:off x="0" y="0"/>
                      <a:ext cx="3734628" cy="3934268"/>
                    </a:xfrm>
                    <a:prstGeom prst="rect">
                      <a:avLst/>
                    </a:prstGeom>
                  </pic:spPr>
                </pic:pic>
              </a:graphicData>
            </a:graphic>
          </wp:inline>
        </w:drawing>
      </w:r>
    </w:p>
    <w:p w14:paraId="31C4105C" w14:textId="0E6F2014" w:rsidR="002C6685" w:rsidRDefault="002C6685" w:rsidP="00614E0A">
      <w:pPr>
        <w:pStyle w:val="BodyText2"/>
        <w:rPr>
          <w:sz w:val="56"/>
        </w:rPr>
      </w:pPr>
    </w:p>
    <w:p w14:paraId="53E09187" w14:textId="77777777" w:rsidR="000370B8" w:rsidRDefault="000370B8" w:rsidP="000370B8">
      <w:pPr>
        <w:rPr>
          <w:rFonts w:ascii="Arial" w:hAnsi="Arial"/>
          <w:b/>
          <w:sz w:val="48"/>
        </w:rPr>
      </w:pPr>
    </w:p>
    <w:p w14:paraId="693BCD58" w14:textId="77777777" w:rsidR="00614E0A" w:rsidRPr="001C3BA6" w:rsidRDefault="00867A92" w:rsidP="00614E0A">
      <w:pPr>
        <w:jc w:val="center"/>
        <w:rPr>
          <w:rFonts w:ascii="Helvetica" w:hAnsi="Helvetica"/>
          <w:b/>
          <w:sz w:val="40"/>
          <w:szCs w:val="40"/>
        </w:rPr>
      </w:pPr>
      <w:r w:rsidRPr="001C3BA6">
        <w:rPr>
          <w:rFonts w:ascii="Helvetica" w:hAnsi="Helvetica"/>
          <w:b/>
          <w:sz w:val="40"/>
          <w:szCs w:val="40"/>
        </w:rPr>
        <w:t>19110 Beaver Dam Road</w:t>
      </w:r>
    </w:p>
    <w:p w14:paraId="364198FD" w14:textId="77777777" w:rsidR="00614E0A" w:rsidRPr="001C3BA6" w:rsidRDefault="00867A92" w:rsidP="00614E0A">
      <w:pPr>
        <w:jc w:val="center"/>
        <w:rPr>
          <w:rFonts w:ascii="Helvetica" w:hAnsi="Helvetica"/>
          <w:b/>
          <w:sz w:val="40"/>
          <w:szCs w:val="40"/>
        </w:rPr>
      </w:pPr>
      <w:r w:rsidRPr="001C3BA6">
        <w:rPr>
          <w:rFonts w:ascii="Helvetica" w:hAnsi="Helvetica"/>
          <w:b/>
          <w:sz w:val="40"/>
          <w:szCs w:val="40"/>
        </w:rPr>
        <w:t>Beaverdam, VA 23015</w:t>
      </w:r>
    </w:p>
    <w:p w14:paraId="0D96EA98" w14:textId="047267AE" w:rsidR="00614E0A" w:rsidRPr="001C3BA6" w:rsidRDefault="00C80A3D" w:rsidP="00614E0A">
      <w:pPr>
        <w:jc w:val="center"/>
        <w:rPr>
          <w:rFonts w:ascii="Helvetica" w:hAnsi="Helvetica"/>
          <w:b/>
          <w:sz w:val="40"/>
          <w:szCs w:val="40"/>
        </w:rPr>
      </w:pPr>
      <w:r>
        <w:rPr>
          <w:rFonts w:ascii="Helvetica" w:hAnsi="Helvetica"/>
          <w:b/>
          <w:sz w:val="40"/>
          <w:szCs w:val="40"/>
        </w:rPr>
        <w:t>804-449-007</w:t>
      </w:r>
      <w:r w:rsidR="00D37BA7">
        <w:rPr>
          <w:rFonts w:ascii="Helvetica" w:hAnsi="Helvetica"/>
          <w:b/>
          <w:sz w:val="40"/>
          <w:szCs w:val="40"/>
        </w:rPr>
        <w:t>6</w:t>
      </w:r>
    </w:p>
    <w:p w14:paraId="71B28409" w14:textId="77777777" w:rsidR="00ED5552" w:rsidRPr="00FE650F" w:rsidRDefault="00867A92" w:rsidP="00ED5552">
      <w:pPr>
        <w:jc w:val="center"/>
        <w:rPr>
          <w:rFonts w:ascii="Helvetica" w:hAnsi="Helvetica"/>
          <w:b/>
          <w:sz w:val="48"/>
        </w:rPr>
      </w:pPr>
      <w:r w:rsidRPr="001C3BA6">
        <w:rPr>
          <w:rFonts w:ascii="Helvetica" w:hAnsi="Helvetica"/>
          <w:b/>
          <w:sz w:val="40"/>
          <w:szCs w:val="40"/>
        </w:rPr>
        <w:t>www.school@beaverdambaptist</w:t>
      </w:r>
      <w:r w:rsidR="00B61D4F" w:rsidRPr="001C3BA6">
        <w:rPr>
          <w:rFonts w:ascii="Helvetica" w:hAnsi="Helvetica"/>
          <w:b/>
          <w:sz w:val="40"/>
          <w:szCs w:val="40"/>
        </w:rPr>
        <w:t>.com</w:t>
      </w:r>
    </w:p>
    <w:p w14:paraId="68803DA9" w14:textId="77777777" w:rsidR="000370B8" w:rsidRPr="00FE650F" w:rsidRDefault="000370B8" w:rsidP="00ED5552">
      <w:pPr>
        <w:jc w:val="center"/>
        <w:rPr>
          <w:rFonts w:ascii="Helvetica" w:hAnsi="Helvetica"/>
          <w:b/>
          <w:sz w:val="48"/>
        </w:rPr>
      </w:pPr>
    </w:p>
    <w:p w14:paraId="1ACA67EB" w14:textId="77777777" w:rsidR="000370B8" w:rsidRDefault="000370B8" w:rsidP="00ED5552">
      <w:pPr>
        <w:jc w:val="center"/>
        <w:rPr>
          <w:rFonts w:ascii="Arial" w:hAnsi="Arial"/>
          <w:b/>
          <w:sz w:val="48"/>
        </w:rPr>
        <w:sectPr w:rsidR="000370B8" w:rsidSect="0032037B">
          <w:headerReference w:type="even" r:id="rId9"/>
          <w:headerReference w:type="default" r:id="rId10"/>
          <w:footerReference w:type="even" r:id="rId11"/>
          <w:footerReference w:type="default" r:id="rId12"/>
          <w:pgSz w:w="12240" w:h="15840"/>
          <w:pgMar w:top="720" w:right="720" w:bottom="720" w:left="720" w:header="720" w:footer="288" w:gutter="0"/>
          <w:cols w:space="720"/>
          <w:docGrid w:linePitch="360"/>
        </w:sectPr>
      </w:pPr>
    </w:p>
    <w:p w14:paraId="62016EF2" w14:textId="77777777" w:rsidR="008A5DC1" w:rsidRDefault="008A5DC1">
      <w:pPr>
        <w:spacing w:after="200" w:line="276" w:lineRule="auto"/>
        <w:rPr>
          <w:rFonts w:ascii="Arial" w:hAnsi="Arial"/>
          <w:b/>
          <w:sz w:val="48"/>
        </w:rPr>
      </w:pPr>
    </w:p>
    <w:sdt>
      <w:sdtPr>
        <w:rPr>
          <w:rFonts w:ascii="Times New Roman" w:eastAsia="Times New Roman" w:hAnsi="Times New Roman" w:cs="Times New Roman"/>
          <w:b w:val="0"/>
          <w:bCs w:val="0"/>
          <w:color w:val="auto"/>
          <w:sz w:val="24"/>
          <w:szCs w:val="24"/>
        </w:rPr>
        <w:id w:val="558661236"/>
        <w:docPartObj>
          <w:docPartGallery w:val="Table of Contents"/>
          <w:docPartUnique/>
        </w:docPartObj>
      </w:sdtPr>
      <w:sdtEndPr/>
      <w:sdtContent>
        <w:p w14:paraId="5D4DBAA0" w14:textId="77777777" w:rsidR="004D2AA4" w:rsidRDefault="000F5B90">
          <w:pPr>
            <w:pStyle w:val="TOCHeading"/>
          </w:pPr>
          <w:r>
            <w:t>Table of Con</w:t>
          </w:r>
          <w:r w:rsidR="004D2AA4">
            <w:t>tents</w:t>
          </w:r>
        </w:p>
        <w:p w14:paraId="57D35A4B" w14:textId="5B329EB6"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568" w:history="1">
            <w:r w:rsidR="008534B4" w:rsidRPr="00E6300C">
              <w:rPr>
                <w:rStyle w:val="Hyperlink"/>
                <w:noProof/>
              </w:rPr>
              <w:t>Introduction</w:t>
            </w:r>
            <w:r w:rsidR="008534B4">
              <w:rPr>
                <w:noProof/>
                <w:webHidden/>
              </w:rPr>
              <w:tab/>
            </w:r>
            <w:r w:rsidR="008534B4">
              <w:rPr>
                <w:noProof/>
                <w:webHidden/>
              </w:rPr>
              <w:fldChar w:fldCharType="begin"/>
            </w:r>
            <w:r w:rsidR="008534B4">
              <w:rPr>
                <w:noProof/>
                <w:webHidden/>
              </w:rPr>
              <w:instrText xml:space="preserve"> PAGEREF _Toc490738568 \h </w:instrText>
            </w:r>
            <w:r w:rsidR="008534B4">
              <w:rPr>
                <w:noProof/>
                <w:webHidden/>
              </w:rPr>
            </w:r>
            <w:r w:rsidR="008534B4">
              <w:rPr>
                <w:noProof/>
                <w:webHidden/>
              </w:rPr>
              <w:fldChar w:fldCharType="separate"/>
            </w:r>
            <w:r w:rsidR="00EB4F6A">
              <w:rPr>
                <w:noProof/>
                <w:webHidden/>
              </w:rPr>
              <w:t>1</w:t>
            </w:r>
            <w:r w:rsidR="008534B4">
              <w:rPr>
                <w:noProof/>
                <w:webHidden/>
              </w:rPr>
              <w:fldChar w:fldCharType="end"/>
            </w:r>
          </w:hyperlink>
        </w:p>
        <w:p w14:paraId="623BD991" w14:textId="2C0EF285"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69" w:history="1">
            <w:r w:rsidR="008534B4" w:rsidRPr="00E6300C">
              <w:rPr>
                <w:rStyle w:val="Hyperlink"/>
                <w:noProof/>
              </w:rPr>
              <w:t>Letter from the School Board</w:t>
            </w:r>
            <w:r w:rsidR="008534B4">
              <w:rPr>
                <w:noProof/>
                <w:webHidden/>
              </w:rPr>
              <w:tab/>
            </w:r>
            <w:r w:rsidR="00D82456">
              <w:rPr>
                <w:noProof/>
                <w:webHidden/>
              </w:rPr>
              <w:t>1</w:t>
            </w:r>
          </w:hyperlink>
        </w:p>
        <w:p w14:paraId="2D168637" w14:textId="7E12283D"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70" w:history="1">
            <w:r w:rsidR="008534B4" w:rsidRPr="00E6300C">
              <w:rPr>
                <w:rStyle w:val="Hyperlink"/>
                <w:noProof/>
              </w:rPr>
              <w:t>Letter from the Pastor</w:t>
            </w:r>
            <w:r w:rsidR="008534B4">
              <w:rPr>
                <w:noProof/>
                <w:webHidden/>
              </w:rPr>
              <w:tab/>
            </w:r>
            <w:r w:rsidR="00D82456">
              <w:rPr>
                <w:noProof/>
                <w:webHidden/>
              </w:rPr>
              <w:t>2</w:t>
            </w:r>
          </w:hyperlink>
        </w:p>
        <w:p w14:paraId="5427AD18" w14:textId="789A6E45"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71" w:history="1">
            <w:r w:rsidR="008534B4" w:rsidRPr="00E6300C">
              <w:rPr>
                <w:rStyle w:val="Hyperlink"/>
                <w:noProof/>
              </w:rPr>
              <w:t>School Leadership</w:t>
            </w:r>
            <w:r w:rsidR="008534B4">
              <w:rPr>
                <w:noProof/>
                <w:webHidden/>
              </w:rPr>
              <w:tab/>
            </w:r>
            <w:r w:rsidR="00D82456">
              <w:rPr>
                <w:noProof/>
                <w:webHidden/>
              </w:rPr>
              <w:t>3</w:t>
            </w:r>
          </w:hyperlink>
        </w:p>
        <w:p w14:paraId="112845A4" w14:textId="2D09A33C"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572" w:history="1">
            <w:r w:rsidR="008534B4" w:rsidRPr="00E6300C">
              <w:rPr>
                <w:rStyle w:val="Hyperlink"/>
                <w:noProof/>
              </w:rPr>
              <w:t>Identity of Beaverdam Christian Academy</w:t>
            </w:r>
            <w:r w:rsidR="008534B4">
              <w:rPr>
                <w:noProof/>
                <w:webHidden/>
              </w:rPr>
              <w:tab/>
            </w:r>
            <w:r w:rsidR="00D82456">
              <w:rPr>
                <w:noProof/>
                <w:webHidden/>
              </w:rPr>
              <w:t>4</w:t>
            </w:r>
          </w:hyperlink>
        </w:p>
        <w:p w14:paraId="510468D6" w14:textId="45CF816E"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73" w:history="1">
            <w:r w:rsidR="008534B4" w:rsidRPr="00E6300C">
              <w:rPr>
                <w:rStyle w:val="Hyperlink"/>
                <w:noProof/>
              </w:rPr>
              <w:t>School History</w:t>
            </w:r>
            <w:r w:rsidR="008534B4">
              <w:rPr>
                <w:noProof/>
                <w:webHidden/>
              </w:rPr>
              <w:tab/>
            </w:r>
            <w:r w:rsidR="00D82456">
              <w:rPr>
                <w:noProof/>
                <w:webHidden/>
              </w:rPr>
              <w:t>4</w:t>
            </w:r>
          </w:hyperlink>
        </w:p>
        <w:p w14:paraId="3136C5CA" w14:textId="12F3791E"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74" w:history="1">
            <w:r w:rsidR="008534B4" w:rsidRPr="00E6300C">
              <w:rPr>
                <w:rStyle w:val="Hyperlink"/>
                <w:noProof/>
              </w:rPr>
              <w:t>Accreditation</w:t>
            </w:r>
            <w:r w:rsidR="008534B4">
              <w:rPr>
                <w:noProof/>
                <w:webHidden/>
              </w:rPr>
              <w:tab/>
            </w:r>
            <w:r w:rsidR="00D82456">
              <w:rPr>
                <w:noProof/>
                <w:webHidden/>
              </w:rPr>
              <w:t>4</w:t>
            </w:r>
          </w:hyperlink>
        </w:p>
        <w:p w14:paraId="1D4EAD61" w14:textId="695BDBFB"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75" w:history="1">
            <w:r w:rsidR="008534B4" w:rsidRPr="00E6300C">
              <w:rPr>
                <w:rStyle w:val="Hyperlink"/>
                <w:noProof/>
              </w:rPr>
              <w:t>Mission Statement</w:t>
            </w:r>
            <w:r w:rsidR="008534B4">
              <w:rPr>
                <w:noProof/>
                <w:webHidden/>
              </w:rPr>
              <w:tab/>
            </w:r>
            <w:r w:rsidR="00D82456">
              <w:rPr>
                <w:noProof/>
                <w:webHidden/>
              </w:rPr>
              <w:t>4</w:t>
            </w:r>
          </w:hyperlink>
        </w:p>
        <w:p w14:paraId="6E5E114A" w14:textId="6B6D283C"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76" w:history="1">
            <w:r w:rsidR="008534B4" w:rsidRPr="00E6300C">
              <w:rPr>
                <w:rStyle w:val="Hyperlink"/>
                <w:noProof/>
              </w:rPr>
              <w:t>Vision Statement</w:t>
            </w:r>
            <w:r w:rsidR="008534B4">
              <w:rPr>
                <w:noProof/>
                <w:webHidden/>
              </w:rPr>
              <w:tab/>
            </w:r>
            <w:r w:rsidR="00D82456">
              <w:rPr>
                <w:noProof/>
                <w:webHidden/>
              </w:rPr>
              <w:t>4</w:t>
            </w:r>
          </w:hyperlink>
        </w:p>
        <w:p w14:paraId="29CA46C9" w14:textId="7976C84C"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77" w:history="1">
            <w:r w:rsidR="008534B4" w:rsidRPr="00E6300C">
              <w:rPr>
                <w:rStyle w:val="Hyperlink"/>
                <w:noProof/>
              </w:rPr>
              <w:t>Statement of Faith</w:t>
            </w:r>
            <w:r w:rsidR="008534B4">
              <w:rPr>
                <w:noProof/>
                <w:webHidden/>
              </w:rPr>
              <w:tab/>
            </w:r>
            <w:r w:rsidR="00D82456">
              <w:rPr>
                <w:noProof/>
                <w:webHidden/>
              </w:rPr>
              <w:t>4</w:t>
            </w:r>
          </w:hyperlink>
        </w:p>
        <w:p w14:paraId="500A4D15" w14:textId="597F9E10"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78" w:history="1">
            <w:r w:rsidR="008534B4" w:rsidRPr="00E6300C">
              <w:rPr>
                <w:rStyle w:val="Hyperlink"/>
                <w:noProof/>
              </w:rPr>
              <w:t>Core Values</w:t>
            </w:r>
            <w:r w:rsidR="008534B4">
              <w:rPr>
                <w:noProof/>
                <w:webHidden/>
              </w:rPr>
              <w:tab/>
            </w:r>
            <w:r w:rsidR="00D82456">
              <w:rPr>
                <w:noProof/>
                <w:webHidden/>
              </w:rPr>
              <w:t>5</w:t>
            </w:r>
          </w:hyperlink>
        </w:p>
        <w:p w14:paraId="363C0415" w14:textId="162FB7D0"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79" w:history="1">
            <w:r w:rsidR="008534B4" w:rsidRPr="00E6300C">
              <w:rPr>
                <w:rStyle w:val="Hyperlink"/>
                <w:noProof/>
              </w:rPr>
              <w:t>Philosophy of Education</w:t>
            </w:r>
            <w:r w:rsidR="008534B4">
              <w:rPr>
                <w:noProof/>
                <w:webHidden/>
              </w:rPr>
              <w:tab/>
            </w:r>
            <w:r w:rsidR="00D82456">
              <w:rPr>
                <w:noProof/>
                <w:webHidden/>
              </w:rPr>
              <w:t>5</w:t>
            </w:r>
          </w:hyperlink>
        </w:p>
        <w:p w14:paraId="37757139" w14:textId="2AC6ED86"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80" w:history="1">
            <w:r w:rsidR="008534B4" w:rsidRPr="00E6300C">
              <w:rPr>
                <w:rStyle w:val="Hyperlink"/>
                <w:noProof/>
              </w:rPr>
              <w:t>Expected Student Outcomes</w:t>
            </w:r>
            <w:r w:rsidR="008534B4">
              <w:rPr>
                <w:noProof/>
                <w:webHidden/>
              </w:rPr>
              <w:tab/>
            </w:r>
            <w:r w:rsidR="00D82456">
              <w:rPr>
                <w:noProof/>
                <w:webHidden/>
              </w:rPr>
              <w:t>6</w:t>
            </w:r>
          </w:hyperlink>
        </w:p>
        <w:p w14:paraId="2F855826" w14:textId="1C8F0DC8"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581" w:history="1">
            <w:r w:rsidR="008534B4" w:rsidRPr="00E6300C">
              <w:rPr>
                <w:rStyle w:val="Hyperlink"/>
                <w:noProof/>
              </w:rPr>
              <w:t>General</w:t>
            </w:r>
            <w:r w:rsidR="008534B4" w:rsidRPr="00E6300C">
              <w:rPr>
                <w:rStyle w:val="Hyperlink"/>
                <w:i/>
                <w:noProof/>
              </w:rPr>
              <w:t xml:space="preserve"> </w:t>
            </w:r>
            <w:r w:rsidR="008534B4" w:rsidRPr="00E6300C">
              <w:rPr>
                <w:rStyle w:val="Hyperlink"/>
                <w:noProof/>
              </w:rPr>
              <w:t>Information</w:t>
            </w:r>
            <w:r w:rsidR="008534B4">
              <w:rPr>
                <w:noProof/>
                <w:webHidden/>
              </w:rPr>
              <w:tab/>
            </w:r>
            <w:r w:rsidR="00D82456">
              <w:rPr>
                <w:noProof/>
                <w:webHidden/>
              </w:rPr>
              <w:t>7</w:t>
            </w:r>
          </w:hyperlink>
        </w:p>
        <w:p w14:paraId="29936560" w14:textId="0A5B02A8"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82" w:history="1">
            <w:r w:rsidR="008534B4" w:rsidRPr="00E6300C">
              <w:rPr>
                <w:rStyle w:val="Hyperlink"/>
                <w:noProof/>
              </w:rPr>
              <w:t>Office Hours</w:t>
            </w:r>
            <w:r w:rsidR="008534B4">
              <w:rPr>
                <w:noProof/>
                <w:webHidden/>
              </w:rPr>
              <w:tab/>
            </w:r>
            <w:r w:rsidR="00D82456">
              <w:rPr>
                <w:noProof/>
                <w:webHidden/>
              </w:rPr>
              <w:t>7</w:t>
            </w:r>
          </w:hyperlink>
        </w:p>
        <w:p w14:paraId="16A4D6DD" w14:textId="68F1494C"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83" w:history="1">
            <w:r w:rsidR="008534B4" w:rsidRPr="00E6300C">
              <w:rPr>
                <w:rStyle w:val="Hyperlink"/>
                <w:noProof/>
              </w:rPr>
              <w:t>Lost and Found Items</w:t>
            </w:r>
            <w:r w:rsidR="008534B4">
              <w:rPr>
                <w:noProof/>
                <w:webHidden/>
              </w:rPr>
              <w:tab/>
            </w:r>
            <w:r w:rsidR="00D82456">
              <w:rPr>
                <w:noProof/>
                <w:webHidden/>
              </w:rPr>
              <w:t>7</w:t>
            </w:r>
          </w:hyperlink>
        </w:p>
        <w:p w14:paraId="4CD39E99" w14:textId="11592201"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84" w:history="1">
            <w:r w:rsidR="008534B4" w:rsidRPr="00E6300C">
              <w:rPr>
                <w:rStyle w:val="Hyperlink"/>
                <w:noProof/>
              </w:rPr>
              <w:t>Lunch Program</w:t>
            </w:r>
            <w:r w:rsidR="008534B4">
              <w:rPr>
                <w:noProof/>
                <w:webHidden/>
              </w:rPr>
              <w:tab/>
            </w:r>
            <w:r w:rsidR="00D82456">
              <w:rPr>
                <w:noProof/>
                <w:webHidden/>
              </w:rPr>
              <w:t>7</w:t>
            </w:r>
          </w:hyperlink>
        </w:p>
        <w:p w14:paraId="6D7823E7" w14:textId="23E11CBC"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85" w:history="1">
            <w:r w:rsidR="008534B4" w:rsidRPr="00E6300C">
              <w:rPr>
                <w:rStyle w:val="Hyperlink"/>
                <w:noProof/>
              </w:rPr>
              <w:t>Messages and Telephones (Proverbs 16:24)</w:t>
            </w:r>
            <w:r w:rsidR="008534B4">
              <w:rPr>
                <w:noProof/>
                <w:webHidden/>
              </w:rPr>
              <w:tab/>
            </w:r>
            <w:r w:rsidR="00D82456">
              <w:rPr>
                <w:noProof/>
                <w:webHidden/>
              </w:rPr>
              <w:t>7</w:t>
            </w:r>
          </w:hyperlink>
        </w:p>
        <w:p w14:paraId="35064A55" w14:textId="4D79C63A"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86" w:history="1">
            <w:r w:rsidR="008534B4" w:rsidRPr="00E6300C">
              <w:rPr>
                <w:rStyle w:val="Hyperlink"/>
                <w:noProof/>
              </w:rPr>
              <w:t>Who to Contact (Matthew 18 and Proverbs 15:1)</w:t>
            </w:r>
            <w:r w:rsidR="008534B4">
              <w:rPr>
                <w:noProof/>
                <w:webHidden/>
              </w:rPr>
              <w:tab/>
            </w:r>
            <w:r w:rsidR="00D82456">
              <w:rPr>
                <w:noProof/>
                <w:webHidden/>
              </w:rPr>
              <w:t>8</w:t>
            </w:r>
          </w:hyperlink>
        </w:p>
        <w:p w14:paraId="4D5E6AA2" w14:textId="1C9C598C"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87" w:history="1">
            <w:r w:rsidR="008534B4" w:rsidRPr="00E6300C">
              <w:rPr>
                <w:rStyle w:val="Hyperlink"/>
                <w:noProof/>
              </w:rPr>
              <w:t>Parent Information</w:t>
            </w:r>
            <w:r w:rsidR="008534B4">
              <w:rPr>
                <w:noProof/>
                <w:webHidden/>
              </w:rPr>
              <w:tab/>
            </w:r>
            <w:r w:rsidR="00D82456">
              <w:rPr>
                <w:noProof/>
                <w:webHidden/>
              </w:rPr>
              <w:t>8</w:t>
            </w:r>
          </w:hyperlink>
        </w:p>
        <w:p w14:paraId="3A2D94D4" w14:textId="45F37A20"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88" w:history="1">
            <w:r w:rsidR="008534B4" w:rsidRPr="00E6300C">
              <w:rPr>
                <w:rStyle w:val="Hyperlink"/>
                <w:noProof/>
              </w:rPr>
              <w:t>Change of Contact Information</w:t>
            </w:r>
            <w:r w:rsidR="008534B4">
              <w:rPr>
                <w:noProof/>
                <w:webHidden/>
              </w:rPr>
              <w:tab/>
            </w:r>
            <w:r w:rsidR="00D82456">
              <w:rPr>
                <w:noProof/>
                <w:webHidden/>
              </w:rPr>
              <w:t>8</w:t>
            </w:r>
          </w:hyperlink>
        </w:p>
        <w:p w14:paraId="01B369E7" w14:textId="40231A58"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89" w:history="1">
            <w:r w:rsidR="008534B4" w:rsidRPr="00E6300C">
              <w:rPr>
                <w:rStyle w:val="Hyperlink"/>
                <w:noProof/>
              </w:rPr>
              <w:t>Communication (II Timothy 4:2)</w:t>
            </w:r>
            <w:r w:rsidR="008534B4">
              <w:rPr>
                <w:noProof/>
                <w:webHidden/>
              </w:rPr>
              <w:tab/>
            </w:r>
            <w:r w:rsidR="00D82456">
              <w:rPr>
                <w:noProof/>
                <w:webHidden/>
              </w:rPr>
              <w:t>8</w:t>
            </w:r>
          </w:hyperlink>
        </w:p>
        <w:p w14:paraId="5AF27113" w14:textId="7E64D299"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90" w:history="1">
            <w:r w:rsidR="008534B4" w:rsidRPr="00E6300C">
              <w:rPr>
                <w:rStyle w:val="Hyperlink"/>
                <w:noProof/>
              </w:rPr>
              <w:t>FERPA Regulations</w:t>
            </w:r>
            <w:r w:rsidR="008534B4">
              <w:rPr>
                <w:noProof/>
                <w:webHidden/>
              </w:rPr>
              <w:tab/>
            </w:r>
            <w:r w:rsidR="00D82456">
              <w:rPr>
                <w:noProof/>
                <w:webHidden/>
              </w:rPr>
              <w:t>8</w:t>
            </w:r>
          </w:hyperlink>
        </w:p>
        <w:p w14:paraId="21E8BB8D" w14:textId="267F0D02"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91" w:history="1">
            <w:r w:rsidR="008534B4" w:rsidRPr="00E6300C">
              <w:rPr>
                <w:rStyle w:val="Hyperlink"/>
                <w:noProof/>
              </w:rPr>
              <w:t>Volunteering (I Peter 4:10)</w:t>
            </w:r>
            <w:r w:rsidR="008534B4">
              <w:rPr>
                <w:noProof/>
                <w:webHidden/>
              </w:rPr>
              <w:tab/>
            </w:r>
            <w:r w:rsidR="00D82456">
              <w:rPr>
                <w:noProof/>
                <w:webHidden/>
              </w:rPr>
              <w:t>8</w:t>
            </w:r>
          </w:hyperlink>
        </w:p>
        <w:p w14:paraId="786FCBF0" w14:textId="17FF3C5B"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92" w:history="1">
            <w:r w:rsidR="008534B4" w:rsidRPr="00E6300C">
              <w:rPr>
                <w:rStyle w:val="Hyperlink"/>
                <w:noProof/>
              </w:rPr>
              <w:t>Grievance Procedure (Matthew 18, Romans 12:18, and Ephesians 4:25)</w:t>
            </w:r>
            <w:r w:rsidR="008534B4">
              <w:rPr>
                <w:noProof/>
                <w:webHidden/>
              </w:rPr>
              <w:tab/>
            </w:r>
            <w:r w:rsidR="00D82456">
              <w:rPr>
                <w:noProof/>
                <w:webHidden/>
              </w:rPr>
              <w:t>9</w:t>
            </w:r>
          </w:hyperlink>
        </w:p>
        <w:p w14:paraId="73EFAD78" w14:textId="69509A9C"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593" w:history="1">
            <w:r w:rsidR="008534B4" w:rsidRPr="00E6300C">
              <w:rPr>
                <w:rStyle w:val="Hyperlink"/>
                <w:noProof/>
              </w:rPr>
              <w:t>Admissions and Re-enrollment</w:t>
            </w:r>
            <w:r w:rsidR="008534B4">
              <w:rPr>
                <w:noProof/>
                <w:webHidden/>
              </w:rPr>
              <w:tab/>
            </w:r>
            <w:r w:rsidR="00D82456">
              <w:rPr>
                <w:noProof/>
                <w:webHidden/>
              </w:rPr>
              <w:t>9</w:t>
            </w:r>
          </w:hyperlink>
        </w:p>
        <w:p w14:paraId="4CDEDB64" w14:textId="71F71734"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94" w:history="1">
            <w:r w:rsidR="008534B4" w:rsidRPr="00E6300C">
              <w:rPr>
                <w:rStyle w:val="Hyperlink"/>
                <w:noProof/>
              </w:rPr>
              <w:t>Non-Discrimination Policy</w:t>
            </w:r>
            <w:r w:rsidR="008534B4">
              <w:rPr>
                <w:noProof/>
                <w:webHidden/>
              </w:rPr>
              <w:tab/>
            </w:r>
            <w:r w:rsidR="00D82456">
              <w:rPr>
                <w:noProof/>
                <w:webHidden/>
              </w:rPr>
              <w:t>9</w:t>
            </w:r>
          </w:hyperlink>
        </w:p>
        <w:p w14:paraId="1C935C7A" w14:textId="17C7B7F3"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95" w:history="1">
            <w:r w:rsidR="008534B4" w:rsidRPr="00E6300C">
              <w:rPr>
                <w:rStyle w:val="Hyperlink"/>
                <w:noProof/>
              </w:rPr>
              <w:t>Admission Philosophy (II Timothy 2:15)</w:t>
            </w:r>
            <w:r w:rsidR="008534B4">
              <w:rPr>
                <w:noProof/>
                <w:webHidden/>
              </w:rPr>
              <w:tab/>
            </w:r>
            <w:r w:rsidR="00D82456">
              <w:rPr>
                <w:noProof/>
                <w:webHidden/>
              </w:rPr>
              <w:t>9</w:t>
            </w:r>
          </w:hyperlink>
        </w:p>
        <w:p w14:paraId="5C4F834B" w14:textId="717A64C5"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96" w:history="1">
            <w:r w:rsidR="008534B4" w:rsidRPr="00E6300C">
              <w:rPr>
                <w:rStyle w:val="Hyperlink"/>
                <w:noProof/>
              </w:rPr>
              <w:t>Admissions Procedures/Policies (I Corinthians 14:40)</w:t>
            </w:r>
            <w:r w:rsidR="008534B4">
              <w:rPr>
                <w:noProof/>
                <w:webHidden/>
              </w:rPr>
              <w:tab/>
            </w:r>
            <w:r w:rsidR="00D82456">
              <w:rPr>
                <w:noProof/>
                <w:webHidden/>
              </w:rPr>
              <w:t>10</w:t>
            </w:r>
          </w:hyperlink>
        </w:p>
        <w:p w14:paraId="716CBF51" w14:textId="561CBC38"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97" w:history="1">
            <w:r w:rsidR="008534B4" w:rsidRPr="00E6300C">
              <w:rPr>
                <w:rStyle w:val="Hyperlink"/>
                <w:noProof/>
              </w:rPr>
              <w:t>Re-Enrollment</w:t>
            </w:r>
            <w:r w:rsidR="008534B4">
              <w:rPr>
                <w:noProof/>
                <w:webHidden/>
              </w:rPr>
              <w:tab/>
            </w:r>
            <w:r w:rsidR="00D82456">
              <w:rPr>
                <w:noProof/>
                <w:webHidden/>
              </w:rPr>
              <w:t>11</w:t>
            </w:r>
          </w:hyperlink>
        </w:p>
        <w:p w14:paraId="73F475EB" w14:textId="2F750918"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598" w:history="1">
            <w:r w:rsidR="008534B4" w:rsidRPr="00E6300C">
              <w:rPr>
                <w:rStyle w:val="Hyperlink"/>
                <w:noProof/>
              </w:rPr>
              <w:t>Withdrawal Procedures</w:t>
            </w:r>
            <w:r w:rsidR="008534B4">
              <w:rPr>
                <w:noProof/>
                <w:webHidden/>
              </w:rPr>
              <w:tab/>
            </w:r>
            <w:r w:rsidR="00D82456">
              <w:rPr>
                <w:noProof/>
                <w:webHidden/>
              </w:rPr>
              <w:t>12</w:t>
            </w:r>
          </w:hyperlink>
        </w:p>
        <w:p w14:paraId="045C9D01" w14:textId="4029964C"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599" w:history="1">
            <w:r w:rsidR="008534B4" w:rsidRPr="00E6300C">
              <w:rPr>
                <w:rStyle w:val="Hyperlink"/>
                <w:noProof/>
              </w:rPr>
              <w:t>Academics</w:t>
            </w:r>
            <w:r w:rsidR="008534B4">
              <w:rPr>
                <w:noProof/>
                <w:webHidden/>
              </w:rPr>
              <w:tab/>
            </w:r>
            <w:r w:rsidR="00D82456">
              <w:rPr>
                <w:noProof/>
                <w:webHidden/>
              </w:rPr>
              <w:t>12</w:t>
            </w:r>
          </w:hyperlink>
        </w:p>
        <w:p w14:paraId="6FFFE0BD" w14:textId="0A3C7E01"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00" w:history="1">
            <w:r w:rsidR="008534B4" w:rsidRPr="00E6300C">
              <w:rPr>
                <w:rStyle w:val="Hyperlink"/>
                <w:noProof/>
              </w:rPr>
              <w:t>Bible</w:t>
            </w:r>
            <w:r w:rsidR="008534B4">
              <w:rPr>
                <w:noProof/>
                <w:webHidden/>
              </w:rPr>
              <w:tab/>
            </w:r>
            <w:r w:rsidR="00D82456">
              <w:rPr>
                <w:noProof/>
                <w:webHidden/>
              </w:rPr>
              <w:t>12</w:t>
            </w:r>
          </w:hyperlink>
        </w:p>
        <w:p w14:paraId="465DA766" w14:textId="0D2AFA6B"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01" w:history="1">
            <w:r w:rsidR="008534B4" w:rsidRPr="00E6300C">
              <w:rPr>
                <w:rStyle w:val="Hyperlink"/>
                <w:noProof/>
              </w:rPr>
              <w:t>Community Service (Matthew 25:35-45)</w:t>
            </w:r>
            <w:r w:rsidR="008534B4">
              <w:rPr>
                <w:noProof/>
                <w:webHidden/>
              </w:rPr>
              <w:tab/>
            </w:r>
            <w:r w:rsidR="00D82456">
              <w:rPr>
                <w:noProof/>
                <w:webHidden/>
              </w:rPr>
              <w:t>12</w:t>
            </w:r>
          </w:hyperlink>
        </w:p>
        <w:p w14:paraId="11EBCDE6" w14:textId="4E3BCF97"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02" w:history="1">
            <w:r w:rsidR="008534B4" w:rsidRPr="00E6300C">
              <w:rPr>
                <w:rStyle w:val="Hyperlink"/>
                <w:noProof/>
              </w:rPr>
              <w:t>Conferences</w:t>
            </w:r>
            <w:r w:rsidR="008534B4">
              <w:rPr>
                <w:noProof/>
                <w:webHidden/>
              </w:rPr>
              <w:tab/>
            </w:r>
            <w:r w:rsidR="00D82456">
              <w:rPr>
                <w:noProof/>
                <w:webHidden/>
              </w:rPr>
              <w:t>12</w:t>
            </w:r>
          </w:hyperlink>
        </w:p>
        <w:p w14:paraId="1E469BDE" w14:textId="445EEFC3"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03" w:history="1">
            <w:r w:rsidR="008534B4" w:rsidRPr="00E6300C">
              <w:rPr>
                <w:rStyle w:val="Hyperlink"/>
                <w:noProof/>
              </w:rPr>
              <w:t>End-of-Year Awards (II Timothy 2:5 and Ecclesiastes 9:10a)</w:t>
            </w:r>
            <w:r w:rsidR="008534B4">
              <w:rPr>
                <w:noProof/>
                <w:webHidden/>
              </w:rPr>
              <w:tab/>
            </w:r>
            <w:r w:rsidR="00D82456">
              <w:rPr>
                <w:noProof/>
                <w:webHidden/>
              </w:rPr>
              <w:t>12</w:t>
            </w:r>
          </w:hyperlink>
        </w:p>
        <w:p w14:paraId="15D646AD" w14:textId="4EC48E1F"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04" w:history="1">
            <w:r w:rsidR="008534B4" w:rsidRPr="00E6300C">
              <w:rPr>
                <w:rStyle w:val="Hyperlink"/>
                <w:noProof/>
              </w:rPr>
              <w:t>Grading</w:t>
            </w:r>
            <w:r w:rsidR="008534B4">
              <w:rPr>
                <w:noProof/>
                <w:webHidden/>
              </w:rPr>
              <w:tab/>
            </w:r>
            <w:r w:rsidR="00D82456">
              <w:rPr>
                <w:noProof/>
                <w:webHidden/>
              </w:rPr>
              <w:t>13</w:t>
            </w:r>
          </w:hyperlink>
        </w:p>
        <w:p w14:paraId="58622912" w14:textId="738E7429"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05" w:history="1">
            <w:r w:rsidR="008534B4" w:rsidRPr="00E6300C">
              <w:rPr>
                <w:rStyle w:val="Hyperlink"/>
                <w:noProof/>
              </w:rPr>
              <w:t>Honor Rolls (I Corinthians 10:31)</w:t>
            </w:r>
            <w:r w:rsidR="008534B4">
              <w:rPr>
                <w:noProof/>
                <w:webHidden/>
              </w:rPr>
              <w:tab/>
            </w:r>
            <w:r w:rsidR="00D82456">
              <w:rPr>
                <w:noProof/>
                <w:webHidden/>
              </w:rPr>
              <w:t>13</w:t>
            </w:r>
          </w:hyperlink>
        </w:p>
        <w:p w14:paraId="48CE89A8" w14:textId="3BB80D8D"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06" w:history="1">
            <w:r w:rsidR="008534B4" w:rsidRPr="00E6300C">
              <w:rPr>
                <w:rStyle w:val="Hyperlink"/>
                <w:noProof/>
              </w:rPr>
              <w:t>Probation and Dismissal</w:t>
            </w:r>
            <w:r w:rsidR="008534B4">
              <w:rPr>
                <w:noProof/>
                <w:webHidden/>
              </w:rPr>
              <w:tab/>
            </w:r>
            <w:r w:rsidR="00D82456">
              <w:rPr>
                <w:noProof/>
                <w:webHidden/>
              </w:rPr>
              <w:t>13</w:t>
            </w:r>
          </w:hyperlink>
        </w:p>
        <w:p w14:paraId="3683BE02" w14:textId="7B76A7F4"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07" w:history="1">
            <w:r w:rsidR="008534B4" w:rsidRPr="00E6300C">
              <w:rPr>
                <w:rStyle w:val="Hyperlink"/>
                <w:noProof/>
              </w:rPr>
              <w:t>Report Cards</w:t>
            </w:r>
            <w:r w:rsidR="008534B4">
              <w:rPr>
                <w:noProof/>
                <w:webHidden/>
              </w:rPr>
              <w:tab/>
            </w:r>
            <w:r w:rsidR="00D82456">
              <w:rPr>
                <w:noProof/>
                <w:webHidden/>
              </w:rPr>
              <w:t>13</w:t>
            </w:r>
          </w:hyperlink>
        </w:p>
        <w:p w14:paraId="771D339B" w14:textId="78AC8E87"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08" w:history="1">
            <w:r w:rsidR="008534B4" w:rsidRPr="00E6300C">
              <w:rPr>
                <w:rStyle w:val="Hyperlink"/>
                <w:noProof/>
              </w:rPr>
              <w:t>Student Pledges</w:t>
            </w:r>
            <w:r w:rsidR="008534B4">
              <w:rPr>
                <w:noProof/>
                <w:webHidden/>
              </w:rPr>
              <w:tab/>
            </w:r>
            <w:r w:rsidR="00D82456">
              <w:rPr>
                <w:noProof/>
                <w:webHidden/>
              </w:rPr>
              <w:t>14</w:t>
            </w:r>
          </w:hyperlink>
        </w:p>
        <w:p w14:paraId="3651BC31" w14:textId="79EBDED6"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09" w:history="1">
            <w:r w:rsidR="008534B4" w:rsidRPr="00E6300C">
              <w:rPr>
                <w:rStyle w:val="Hyperlink"/>
                <w:noProof/>
              </w:rPr>
              <w:t>Transcripts</w:t>
            </w:r>
            <w:r w:rsidR="008534B4">
              <w:rPr>
                <w:noProof/>
                <w:webHidden/>
              </w:rPr>
              <w:tab/>
            </w:r>
            <w:r w:rsidR="00D82456">
              <w:rPr>
                <w:noProof/>
                <w:webHidden/>
              </w:rPr>
              <w:t>14</w:t>
            </w:r>
          </w:hyperlink>
        </w:p>
        <w:p w14:paraId="78AD7971" w14:textId="29B7B60A"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610" w:history="1">
            <w:r w:rsidR="008534B4" w:rsidRPr="00E6300C">
              <w:rPr>
                <w:rStyle w:val="Hyperlink"/>
                <w:noProof/>
              </w:rPr>
              <w:t>Attendance and Transportation (I Corinthians 14:40)</w:t>
            </w:r>
            <w:r w:rsidR="008534B4">
              <w:rPr>
                <w:noProof/>
                <w:webHidden/>
              </w:rPr>
              <w:tab/>
            </w:r>
            <w:r w:rsidR="00D82456">
              <w:rPr>
                <w:noProof/>
                <w:webHidden/>
              </w:rPr>
              <w:t>14</w:t>
            </w:r>
          </w:hyperlink>
        </w:p>
        <w:p w14:paraId="3218D57E" w14:textId="3BBFDECC"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11" w:history="1">
            <w:r w:rsidR="008534B4" w:rsidRPr="00E6300C">
              <w:rPr>
                <w:rStyle w:val="Hyperlink"/>
                <w:noProof/>
              </w:rPr>
              <w:t>Parental Support for Attendance</w:t>
            </w:r>
            <w:r w:rsidR="008534B4">
              <w:rPr>
                <w:noProof/>
                <w:webHidden/>
              </w:rPr>
              <w:tab/>
            </w:r>
            <w:r w:rsidR="00D82456">
              <w:rPr>
                <w:noProof/>
                <w:webHidden/>
              </w:rPr>
              <w:t>14</w:t>
            </w:r>
          </w:hyperlink>
        </w:p>
        <w:p w14:paraId="7DC31CE9" w14:textId="1B08EF9F"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12" w:history="1">
            <w:r w:rsidR="008534B4" w:rsidRPr="00E6300C">
              <w:rPr>
                <w:rStyle w:val="Hyperlink"/>
                <w:noProof/>
              </w:rPr>
              <w:t>Attendance Policies</w:t>
            </w:r>
            <w:r w:rsidR="008534B4">
              <w:rPr>
                <w:noProof/>
                <w:webHidden/>
              </w:rPr>
              <w:tab/>
            </w:r>
            <w:r w:rsidR="00D82456">
              <w:rPr>
                <w:noProof/>
                <w:webHidden/>
              </w:rPr>
              <w:t>15</w:t>
            </w:r>
          </w:hyperlink>
        </w:p>
        <w:p w14:paraId="41390431" w14:textId="0779C0B9" w:rsidR="008534B4" w:rsidRDefault="001A086D">
          <w:pPr>
            <w:pStyle w:val="TOC2"/>
            <w:tabs>
              <w:tab w:val="left" w:pos="660"/>
              <w:tab w:val="right" w:leader="dot" w:pos="10790"/>
            </w:tabs>
            <w:rPr>
              <w:rFonts w:asciiTheme="minorHAnsi" w:eastAsiaTheme="minorEastAsia" w:hAnsiTheme="minorHAnsi" w:cstheme="minorBidi"/>
              <w:noProof/>
              <w:sz w:val="22"/>
              <w:szCs w:val="22"/>
            </w:rPr>
          </w:pPr>
          <w:hyperlink w:anchor="_Toc490738613" w:history="1">
            <w:r w:rsidR="008534B4" w:rsidRPr="00E6300C">
              <w:rPr>
                <w:rStyle w:val="Hyperlink"/>
                <w:rFonts w:ascii="Courier New" w:hAnsi="Courier New" w:cs="Courier New"/>
                <w:noProof/>
              </w:rPr>
              <w:t>o</w:t>
            </w:r>
            <w:r w:rsidR="008534B4">
              <w:rPr>
                <w:rFonts w:asciiTheme="minorHAnsi" w:eastAsiaTheme="minorEastAsia" w:hAnsiTheme="minorHAnsi" w:cstheme="minorBidi"/>
                <w:noProof/>
                <w:sz w:val="22"/>
                <w:szCs w:val="22"/>
              </w:rPr>
              <w:tab/>
            </w:r>
            <w:r w:rsidR="008534B4" w:rsidRPr="00E6300C">
              <w:rPr>
                <w:rStyle w:val="Hyperlink"/>
                <w:noProof/>
              </w:rPr>
              <w:t>Absences</w:t>
            </w:r>
            <w:r w:rsidR="008534B4">
              <w:rPr>
                <w:noProof/>
                <w:webHidden/>
              </w:rPr>
              <w:tab/>
            </w:r>
            <w:r w:rsidR="00D82456">
              <w:rPr>
                <w:noProof/>
                <w:webHidden/>
              </w:rPr>
              <w:t>15</w:t>
            </w:r>
          </w:hyperlink>
        </w:p>
        <w:p w14:paraId="436294DB" w14:textId="7AABE1F1" w:rsidR="008534B4" w:rsidRDefault="001A086D">
          <w:pPr>
            <w:pStyle w:val="TOC2"/>
            <w:tabs>
              <w:tab w:val="left" w:pos="660"/>
              <w:tab w:val="right" w:leader="dot" w:pos="10790"/>
            </w:tabs>
            <w:rPr>
              <w:rFonts w:asciiTheme="minorHAnsi" w:eastAsiaTheme="minorEastAsia" w:hAnsiTheme="minorHAnsi" w:cstheme="minorBidi"/>
              <w:noProof/>
              <w:sz w:val="22"/>
              <w:szCs w:val="22"/>
            </w:rPr>
          </w:pPr>
          <w:hyperlink w:anchor="_Toc490738614" w:history="1">
            <w:r w:rsidR="008534B4" w:rsidRPr="00E6300C">
              <w:rPr>
                <w:rStyle w:val="Hyperlink"/>
                <w:rFonts w:ascii="Courier New" w:hAnsi="Courier New" w:cs="Courier New"/>
                <w:noProof/>
              </w:rPr>
              <w:t>o</w:t>
            </w:r>
            <w:r w:rsidR="008534B4">
              <w:rPr>
                <w:rFonts w:asciiTheme="minorHAnsi" w:eastAsiaTheme="minorEastAsia" w:hAnsiTheme="minorHAnsi" w:cstheme="minorBidi"/>
                <w:noProof/>
                <w:sz w:val="22"/>
                <w:szCs w:val="22"/>
              </w:rPr>
              <w:tab/>
            </w:r>
            <w:r w:rsidR="008534B4" w:rsidRPr="00E6300C">
              <w:rPr>
                <w:rStyle w:val="Hyperlink"/>
                <w:noProof/>
              </w:rPr>
              <w:t>Tardies</w:t>
            </w:r>
            <w:r w:rsidR="008534B4">
              <w:rPr>
                <w:noProof/>
                <w:webHidden/>
              </w:rPr>
              <w:tab/>
            </w:r>
            <w:r w:rsidR="00D82456">
              <w:rPr>
                <w:noProof/>
                <w:webHidden/>
              </w:rPr>
              <w:t>15</w:t>
            </w:r>
          </w:hyperlink>
        </w:p>
        <w:p w14:paraId="37F57338" w14:textId="58FBAB7B"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15" w:history="1">
            <w:r w:rsidR="008534B4" w:rsidRPr="00E6300C">
              <w:rPr>
                <w:rStyle w:val="Hyperlink"/>
                <w:noProof/>
              </w:rPr>
              <w:t>Before and After Care</w:t>
            </w:r>
            <w:r w:rsidR="008534B4">
              <w:rPr>
                <w:noProof/>
                <w:webHidden/>
              </w:rPr>
              <w:tab/>
            </w:r>
            <w:r w:rsidR="00D82456">
              <w:rPr>
                <w:noProof/>
                <w:webHidden/>
              </w:rPr>
              <w:t>16</w:t>
            </w:r>
          </w:hyperlink>
        </w:p>
        <w:p w14:paraId="5E520721" w14:textId="5B5C61F6"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16" w:history="1">
            <w:r w:rsidR="008534B4" w:rsidRPr="00E6300C">
              <w:rPr>
                <w:rStyle w:val="Hyperlink"/>
                <w:noProof/>
              </w:rPr>
              <w:t>Drop-Off and Pick-Up of Students</w:t>
            </w:r>
            <w:r w:rsidR="008534B4">
              <w:rPr>
                <w:noProof/>
                <w:webHidden/>
              </w:rPr>
              <w:tab/>
            </w:r>
            <w:r w:rsidR="00D82456">
              <w:rPr>
                <w:noProof/>
                <w:webHidden/>
              </w:rPr>
              <w:t>16</w:t>
            </w:r>
          </w:hyperlink>
        </w:p>
        <w:p w14:paraId="0BE86A63" w14:textId="2CA13959"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17" w:history="1">
            <w:r w:rsidR="008534B4" w:rsidRPr="00E6300C">
              <w:rPr>
                <w:rStyle w:val="Hyperlink"/>
                <w:noProof/>
              </w:rPr>
              <w:t>Early Dismissal</w:t>
            </w:r>
            <w:r w:rsidR="008534B4">
              <w:rPr>
                <w:noProof/>
                <w:webHidden/>
              </w:rPr>
              <w:tab/>
            </w:r>
            <w:r w:rsidR="00D82456">
              <w:rPr>
                <w:noProof/>
                <w:webHidden/>
              </w:rPr>
              <w:t>16</w:t>
            </w:r>
          </w:hyperlink>
        </w:p>
        <w:p w14:paraId="6E4612EE" w14:textId="6DB564ED"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18" w:history="1">
            <w:r w:rsidR="008534B4" w:rsidRPr="00E6300C">
              <w:rPr>
                <w:rStyle w:val="Hyperlink"/>
                <w:noProof/>
              </w:rPr>
              <w:t>Late Pick-Up</w:t>
            </w:r>
            <w:r w:rsidR="008534B4">
              <w:rPr>
                <w:noProof/>
                <w:webHidden/>
              </w:rPr>
              <w:tab/>
            </w:r>
            <w:r w:rsidR="00D82456">
              <w:rPr>
                <w:noProof/>
                <w:webHidden/>
              </w:rPr>
              <w:t>17</w:t>
            </w:r>
          </w:hyperlink>
        </w:p>
        <w:p w14:paraId="115132CB" w14:textId="582B63C1"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619" w:history="1">
            <w:r w:rsidR="008534B4" w:rsidRPr="00E6300C">
              <w:rPr>
                <w:rStyle w:val="Hyperlink"/>
                <w:noProof/>
              </w:rPr>
              <w:t>Dress Code</w:t>
            </w:r>
            <w:r w:rsidR="008534B4">
              <w:rPr>
                <w:noProof/>
                <w:webHidden/>
              </w:rPr>
              <w:tab/>
            </w:r>
            <w:r w:rsidR="00D82456">
              <w:rPr>
                <w:noProof/>
                <w:webHidden/>
              </w:rPr>
              <w:t>17</w:t>
            </w:r>
          </w:hyperlink>
        </w:p>
        <w:p w14:paraId="731652CF" w14:textId="4E952DDA"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20" w:history="1">
            <w:r w:rsidR="008534B4" w:rsidRPr="00E6300C">
              <w:rPr>
                <w:rStyle w:val="Hyperlink"/>
                <w:noProof/>
              </w:rPr>
              <w:t>Uniform Philosophy (I Peter 3:3-4)</w:t>
            </w:r>
            <w:r w:rsidR="008534B4">
              <w:rPr>
                <w:noProof/>
                <w:webHidden/>
              </w:rPr>
              <w:tab/>
            </w:r>
            <w:r w:rsidR="00D82456">
              <w:rPr>
                <w:noProof/>
                <w:webHidden/>
              </w:rPr>
              <w:t>17</w:t>
            </w:r>
          </w:hyperlink>
        </w:p>
        <w:p w14:paraId="3A73D0D3" w14:textId="24D42F43"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621" w:history="1">
            <w:r w:rsidR="008534B4" w:rsidRPr="00E6300C">
              <w:rPr>
                <w:rStyle w:val="Hyperlink"/>
                <w:noProof/>
              </w:rPr>
              <w:t>Health and Safety</w:t>
            </w:r>
            <w:r w:rsidR="008534B4">
              <w:rPr>
                <w:noProof/>
                <w:webHidden/>
              </w:rPr>
              <w:tab/>
            </w:r>
            <w:r w:rsidR="00D82456">
              <w:rPr>
                <w:noProof/>
                <w:webHidden/>
              </w:rPr>
              <w:t>18</w:t>
            </w:r>
          </w:hyperlink>
        </w:p>
        <w:p w14:paraId="081F11C9" w14:textId="782FAC69"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22" w:history="1">
            <w:r w:rsidR="008534B4" w:rsidRPr="00E6300C">
              <w:rPr>
                <w:rStyle w:val="Hyperlink"/>
                <w:noProof/>
              </w:rPr>
              <w:t>Distribution and Consumption of Medication</w:t>
            </w:r>
            <w:r w:rsidR="008534B4">
              <w:rPr>
                <w:noProof/>
                <w:webHidden/>
              </w:rPr>
              <w:tab/>
            </w:r>
            <w:r w:rsidR="00D82456">
              <w:rPr>
                <w:noProof/>
                <w:webHidden/>
              </w:rPr>
              <w:t>18</w:t>
            </w:r>
          </w:hyperlink>
        </w:p>
        <w:p w14:paraId="2AFA0B69" w14:textId="18A66512"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23" w:history="1">
            <w:r w:rsidR="008534B4" w:rsidRPr="00E6300C">
              <w:rPr>
                <w:rStyle w:val="Hyperlink"/>
                <w:noProof/>
              </w:rPr>
              <w:t>Emergency Procedures</w:t>
            </w:r>
            <w:r w:rsidR="008534B4">
              <w:rPr>
                <w:noProof/>
                <w:webHidden/>
              </w:rPr>
              <w:tab/>
            </w:r>
            <w:r w:rsidR="00D82456">
              <w:rPr>
                <w:noProof/>
                <w:webHidden/>
              </w:rPr>
              <w:t>19</w:t>
            </w:r>
          </w:hyperlink>
        </w:p>
        <w:p w14:paraId="5594883F" w14:textId="4661AD3D"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24" w:history="1">
            <w:r w:rsidR="008534B4" w:rsidRPr="00E6300C">
              <w:rPr>
                <w:rStyle w:val="Hyperlink"/>
                <w:noProof/>
              </w:rPr>
              <w:t>Health and Safety Issues</w:t>
            </w:r>
            <w:r w:rsidR="008534B4">
              <w:rPr>
                <w:noProof/>
                <w:webHidden/>
              </w:rPr>
              <w:tab/>
            </w:r>
            <w:r w:rsidR="00D82456">
              <w:rPr>
                <w:noProof/>
                <w:webHidden/>
              </w:rPr>
              <w:t>19</w:t>
            </w:r>
          </w:hyperlink>
        </w:p>
        <w:p w14:paraId="3E3BAF34" w14:textId="278F9387"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25" w:history="1">
            <w:r w:rsidR="008534B4" w:rsidRPr="00E6300C">
              <w:rPr>
                <w:rStyle w:val="Hyperlink"/>
                <w:noProof/>
              </w:rPr>
              <w:t>Illness</w:t>
            </w:r>
            <w:r w:rsidR="008534B4">
              <w:rPr>
                <w:noProof/>
                <w:webHidden/>
              </w:rPr>
              <w:tab/>
            </w:r>
            <w:r w:rsidR="00D82456">
              <w:rPr>
                <w:noProof/>
                <w:webHidden/>
              </w:rPr>
              <w:t>19</w:t>
            </w:r>
          </w:hyperlink>
        </w:p>
        <w:p w14:paraId="12BD4153" w14:textId="1997D3DB"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626" w:history="1">
            <w:r w:rsidR="008534B4" w:rsidRPr="00E6300C">
              <w:rPr>
                <w:rStyle w:val="Hyperlink"/>
                <w:noProof/>
              </w:rPr>
              <w:t>Lifestyle Expectations (Prov. 10:17, I Cor. 8:9-13, and II Cor. 3:6-9)</w:t>
            </w:r>
            <w:r w:rsidR="008534B4">
              <w:rPr>
                <w:noProof/>
                <w:webHidden/>
              </w:rPr>
              <w:tab/>
            </w:r>
            <w:r w:rsidR="00D82456">
              <w:rPr>
                <w:noProof/>
                <w:webHidden/>
              </w:rPr>
              <w:t>19</w:t>
            </w:r>
          </w:hyperlink>
        </w:p>
        <w:p w14:paraId="017FC20E" w14:textId="5B2E25F6"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27" w:history="1">
            <w:r w:rsidR="008534B4" w:rsidRPr="00E6300C">
              <w:rPr>
                <w:rStyle w:val="Hyperlink"/>
                <w:noProof/>
              </w:rPr>
              <w:t>Philosophy and Guiding Principles for Student Conduct</w:t>
            </w:r>
            <w:r w:rsidR="008534B4">
              <w:rPr>
                <w:noProof/>
                <w:webHidden/>
              </w:rPr>
              <w:tab/>
            </w:r>
            <w:r w:rsidR="00D82456">
              <w:rPr>
                <w:noProof/>
                <w:webHidden/>
              </w:rPr>
              <w:t>19</w:t>
            </w:r>
          </w:hyperlink>
        </w:p>
        <w:p w14:paraId="1D444FB5" w14:textId="2449E35B"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28" w:history="1">
            <w:r w:rsidR="008534B4" w:rsidRPr="00E6300C">
              <w:rPr>
                <w:rStyle w:val="Hyperlink"/>
                <w:noProof/>
              </w:rPr>
              <w:t>Biblical Guidelines for Student Conduct</w:t>
            </w:r>
            <w:r w:rsidR="008534B4">
              <w:rPr>
                <w:noProof/>
                <w:webHidden/>
              </w:rPr>
              <w:tab/>
            </w:r>
            <w:r w:rsidR="00D82456">
              <w:rPr>
                <w:noProof/>
                <w:webHidden/>
              </w:rPr>
              <w:t>20</w:t>
            </w:r>
          </w:hyperlink>
        </w:p>
        <w:p w14:paraId="60B28435" w14:textId="44BD4AAF"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29" w:history="1">
            <w:r w:rsidR="008534B4" w:rsidRPr="00E6300C">
              <w:rPr>
                <w:rStyle w:val="Hyperlink"/>
                <w:noProof/>
              </w:rPr>
              <w:t>Student Behavior Expectations</w:t>
            </w:r>
            <w:r w:rsidR="008534B4">
              <w:rPr>
                <w:noProof/>
                <w:webHidden/>
              </w:rPr>
              <w:tab/>
            </w:r>
            <w:r w:rsidR="00D82456">
              <w:rPr>
                <w:noProof/>
                <w:webHidden/>
              </w:rPr>
              <w:t>21</w:t>
            </w:r>
          </w:hyperlink>
        </w:p>
        <w:p w14:paraId="3B86C619" w14:textId="30C11371"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30" w:history="1">
            <w:r w:rsidR="008534B4" w:rsidRPr="00E6300C">
              <w:rPr>
                <w:rStyle w:val="Hyperlink"/>
                <w:noProof/>
              </w:rPr>
              <w:t>Offenses: Examples</w:t>
            </w:r>
            <w:r w:rsidR="008534B4">
              <w:rPr>
                <w:noProof/>
                <w:webHidden/>
              </w:rPr>
              <w:tab/>
            </w:r>
            <w:r w:rsidR="00D82456">
              <w:rPr>
                <w:noProof/>
                <w:webHidden/>
              </w:rPr>
              <w:t>21</w:t>
            </w:r>
          </w:hyperlink>
        </w:p>
        <w:p w14:paraId="3C6A9156" w14:textId="61078739"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631" w:history="1">
            <w:r w:rsidR="008534B4" w:rsidRPr="00E6300C">
              <w:rPr>
                <w:rStyle w:val="Hyperlink"/>
                <w:noProof/>
              </w:rPr>
              <w:t>Kindergarten Information (K3, K4, and K5)</w:t>
            </w:r>
            <w:r w:rsidR="008534B4">
              <w:rPr>
                <w:noProof/>
                <w:webHidden/>
              </w:rPr>
              <w:tab/>
            </w:r>
            <w:r w:rsidR="00D82456">
              <w:rPr>
                <w:noProof/>
                <w:webHidden/>
              </w:rPr>
              <w:t>22</w:t>
            </w:r>
          </w:hyperlink>
        </w:p>
        <w:p w14:paraId="5F566B6E" w14:textId="15FF97C6"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32" w:history="1">
            <w:r w:rsidR="008534B4" w:rsidRPr="00E6300C">
              <w:rPr>
                <w:rStyle w:val="Hyperlink"/>
                <w:noProof/>
              </w:rPr>
              <w:t>Chapel</w:t>
            </w:r>
            <w:r w:rsidR="008534B4">
              <w:rPr>
                <w:noProof/>
                <w:webHidden/>
              </w:rPr>
              <w:tab/>
            </w:r>
            <w:r w:rsidR="00D82456">
              <w:rPr>
                <w:noProof/>
                <w:webHidden/>
              </w:rPr>
              <w:t>22</w:t>
            </w:r>
          </w:hyperlink>
        </w:p>
        <w:p w14:paraId="116436FA" w14:textId="67E8553D"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33" w:history="1">
            <w:r w:rsidR="008534B4" w:rsidRPr="00E6300C">
              <w:rPr>
                <w:rStyle w:val="Hyperlink"/>
                <w:noProof/>
              </w:rPr>
              <w:t>Communication</w:t>
            </w:r>
            <w:r w:rsidR="008534B4">
              <w:rPr>
                <w:noProof/>
                <w:webHidden/>
              </w:rPr>
              <w:tab/>
            </w:r>
            <w:r w:rsidR="00D82456">
              <w:rPr>
                <w:noProof/>
                <w:webHidden/>
              </w:rPr>
              <w:t>22</w:t>
            </w:r>
          </w:hyperlink>
        </w:p>
        <w:p w14:paraId="4C9DCA65" w14:textId="42255868" w:rsidR="008534B4" w:rsidRDefault="001A086D">
          <w:pPr>
            <w:pStyle w:val="TOC3"/>
            <w:tabs>
              <w:tab w:val="right" w:leader="dot" w:pos="10790"/>
            </w:tabs>
            <w:rPr>
              <w:rFonts w:asciiTheme="minorHAnsi" w:eastAsiaTheme="minorEastAsia" w:hAnsiTheme="minorHAnsi" w:cstheme="minorBidi"/>
              <w:noProof/>
              <w:sz w:val="22"/>
              <w:szCs w:val="22"/>
            </w:rPr>
          </w:pPr>
          <w:hyperlink w:anchor="_Toc490738634" w:history="1">
            <w:r w:rsidR="008534B4" w:rsidRPr="00E6300C">
              <w:rPr>
                <w:rStyle w:val="Hyperlink"/>
                <w:noProof/>
              </w:rPr>
              <w:t>Parent/Teacher Conferences</w:t>
            </w:r>
            <w:r w:rsidR="008534B4">
              <w:rPr>
                <w:noProof/>
                <w:webHidden/>
              </w:rPr>
              <w:tab/>
            </w:r>
            <w:r w:rsidR="00D82456">
              <w:rPr>
                <w:noProof/>
                <w:webHidden/>
              </w:rPr>
              <w:t>22</w:t>
            </w:r>
          </w:hyperlink>
        </w:p>
        <w:p w14:paraId="5C6A59A9" w14:textId="55D59517" w:rsidR="008534B4" w:rsidRDefault="001A086D">
          <w:pPr>
            <w:pStyle w:val="TOC3"/>
            <w:tabs>
              <w:tab w:val="right" w:leader="dot" w:pos="10790"/>
            </w:tabs>
            <w:rPr>
              <w:rFonts w:asciiTheme="minorHAnsi" w:eastAsiaTheme="minorEastAsia" w:hAnsiTheme="minorHAnsi" w:cstheme="minorBidi"/>
              <w:noProof/>
              <w:sz w:val="22"/>
              <w:szCs w:val="22"/>
            </w:rPr>
          </w:pPr>
          <w:hyperlink w:anchor="_Toc490738635" w:history="1">
            <w:r w:rsidR="008534B4" w:rsidRPr="00E6300C">
              <w:rPr>
                <w:rStyle w:val="Hyperlink"/>
                <w:noProof/>
              </w:rPr>
              <w:t>Report Cards</w:t>
            </w:r>
            <w:r w:rsidR="008534B4">
              <w:rPr>
                <w:noProof/>
                <w:webHidden/>
              </w:rPr>
              <w:tab/>
            </w:r>
            <w:r w:rsidR="00D82456">
              <w:rPr>
                <w:noProof/>
                <w:webHidden/>
              </w:rPr>
              <w:t>23</w:t>
            </w:r>
          </w:hyperlink>
        </w:p>
        <w:p w14:paraId="76FE817B" w14:textId="19263269"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36" w:history="1">
            <w:r w:rsidR="008534B4" w:rsidRPr="00E6300C">
              <w:rPr>
                <w:rStyle w:val="Hyperlink"/>
                <w:noProof/>
              </w:rPr>
              <w:t>Curriculum/Textbooks (II Timothy 2:15)</w:t>
            </w:r>
            <w:r w:rsidR="008534B4">
              <w:rPr>
                <w:noProof/>
                <w:webHidden/>
              </w:rPr>
              <w:tab/>
            </w:r>
            <w:r w:rsidR="00D82456">
              <w:rPr>
                <w:noProof/>
                <w:webHidden/>
              </w:rPr>
              <w:t>23</w:t>
            </w:r>
          </w:hyperlink>
        </w:p>
        <w:p w14:paraId="1CBA4AC4" w14:textId="6C7E3E92"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37" w:history="1">
            <w:r w:rsidR="008534B4" w:rsidRPr="00E6300C">
              <w:rPr>
                <w:rStyle w:val="Hyperlink"/>
                <w:noProof/>
              </w:rPr>
              <w:t>Discipline</w:t>
            </w:r>
            <w:r w:rsidR="008534B4">
              <w:rPr>
                <w:noProof/>
                <w:webHidden/>
              </w:rPr>
              <w:tab/>
            </w:r>
            <w:r w:rsidR="00D82456">
              <w:rPr>
                <w:noProof/>
                <w:webHidden/>
              </w:rPr>
              <w:t>23</w:t>
            </w:r>
          </w:hyperlink>
        </w:p>
        <w:p w14:paraId="31D2F714" w14:textId="45BF6D4B"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38" w:history="1">
            <w:r w:rsidR="008534B4" w:rsidRPr="00E6300C">
              <w:rPr>
                <w:rStyle w:val="Hyperlink"/>
                <w:noProof/>
              </w:rPr>
              <w:t>Parent Involvement</w:t>
            </w:r>
            <w:r w:rsidR="008534B4">
              <w:rPr>
                <w:noProof/>
                <w:webHidden/>
              </w:rPr>
              <w:tab/>
            </w:r>
            <w:r w:rsidR="00D82456">
              <w:rPr>
                <w:noProof/>
                <w:webHidden/>
              </w:rPr>
              <w:t>23</w:t>
            </w:r>
          </w:hyperlink>
        </w:p>
        <w:p w14:paraId="055D84C0" w14:textId="6E92FE16"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39" w:history="1">
            <w:r w:rsidR="008534B4" w:rsidRPr="00E6300C">
              <w:rPr>
                <w:rStyle w:val="Hyperlink"/>
                <w:noProof/>
              </w:rPr>
              <w:t>Religious Exemption and Compliance with Regulations</w:t>
            </w:r>
            <w:r w:rsidR="008534B4">
              <w:rPr>
                <w:noProof/>
                <w:webHidden/>
              </w:rPr>
              <w:tab/>
            </w:r>
            <w:r w:rsidR="00D82456">
              <w:rPr>
                <w:noProof/>
                <w:webHidden/>
              </w:rPr>
              <w:t>24</w:t>
            </w:r>
          </w:hyperlink>
        </w:p>
        <w:p w14:paraId="6FBA5BFD" w14:textId="3218126E"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40" w:history="1">
            <w:r w:rsidR="008534B4" w:rsidRPr="00E6300C">
              <w:rPr>
                <w:rStyle w:val="Hyperlink"/>
                <w:noProof/>
              </w:rPr>
              <w:t>Special Event Days</w:t>
            </w:r>
            <w:r w:rsidR="008534B4">
              <w:rPr>
                <w:noProof/>
                <w:webHidden/>
              </w:rPr>
              <w:tab/>
            </w:r>
            <w:r w:rsidR="00D82456">
              <w:rPr>
                <w:noProof/>
                <w:webHidden/>
              </w:rPr>
              <w:t>24</w:t>
            </w:r>
          </w:hyperlink>
        </w:p>
        <w:p w14:paraId="5B67F97C" w14:textId="55A4C409"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41" w:history="1">
            <w:r w:rsidR="008534B4" w:rsidRPr="00E6300C">
              <w:rPr>
                <w:rStyle w:val="Hyperlink"/>
                <w:noProof/>
              </w:rPr>
              <w:t>What to bring</w:t>
            </w:r>
            <w:r w:rsidR="008534B4">
              <w:rPr>
                <w:noProof/>
                <w:webHidden/>
              </w:rPr>
              <w:tab/>
            </w:r>
            <w:r w:rsidR="00D82456">
              <w:rPr>
                <w:noProof/>
                <w:webHidden/>
              </w:rPr>
              <w:t>24</w:t>
            </w:r>
          </w:hyperlink>
        </w:p>
        <w:p w14:paraId="3EDAFE90" w14:textId="29E04EB7"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42" w:history="1">
            <w:r w:rsidR="008534B4" w:rsidRPr="00E6300C">
              <w:rPr>
                <w:rStyle w:val="Hyperlink"/>
                <w:noProof/>
              </w:rPr>
              <w:t>Homework (Ecclesiastes 1:13)</w:t>
            </w:r>
            <w:r w:rsidR="008534B4">
              <w:rPr>
                <w:noProof/>
                <w:webHidden/>
              </w:rPr>
              <w:tab/>
            </w:r>
            <w:r w:rsidR="00D82456">
              <w:rPr>
                <w:noProof/>
                <w:webHidden/>
              </w:rPr>
              <w:t>25</w:t>
            </w:r>
          </w:hyperlink>
        </w:p>
        <w:p w14:paraId="72649F18" w14:textId="1F226F5A" w:rsidR="008534B4" w:rsidRDefault="001A086D">
          <w:pPr>
            <w:pStyle w:val="TOC2"/>
            <w:tabs>
              <w:tab w:val="right" w:leader="dot" w:pos="10790"/>
            </w:tabs>
            <w:rPr>
              <w:rFonts w:asciiTheme="minorHAnsi" w:eastAsiaTheme="minorEastAsia" w:hAnsiTheme="minorHAnsi" w:cstheme="minorBidi"/>
              <w:noProof/>
              <w:sz w:val="22"/>
              <w:szCs w:val="22"/>
            </w:rPr>
          </w:pPr>
          <w:hyperlink w:anchor="_Toc490738643" w:history="1">
            <w:r w:rsidR="008534B4" w:rsidRPr="00E6300C">
              <w:rPr>
                <w:rStyle w:val="Hyperlink"/>
                <w:noProof/>
              </w:rPr>
              <w:t>Hours/Schedule</w:t>
            </w:r>
            <w:r w:rsidR="008534B4">
              <w:rPr>
                <w:noProof/>
                <w:webHidden/>
              </w:rPr>
              <w:tab/>
            </w:r>
            <w:r w:rsidR="00D82456">
              <w:rPr>
                <w:noProof/>
                <w:webHidden/>
              </w:rPr>
              <w:t>26</w:t>
            </w:r>
          </w:hyperlink>
        </w:p>
        <w:p w14:paraId="1938522F" w14:textId="08CF3CD6"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644" w:history="1">
            <w:r w:rsidR="008534B4" w:rsidRPr="00E6300C">
              <w:rPr>
                <w:rStyle w:val="Hyperlink"/>
                <w:noProof/>
              </w:rPr>
              <w:t>Regular Day- 8:10am-3:00pm</w:t>
            </w:r>
            <w:r w:rsidR="008534B4">
              <w:rPr>
                <w:noProof/>
                <w:webHidden/>
              </w:rPr>
              <w:tab/>
            </w:r>
            <w:r w:rsidR="00D82456">
              <w:rPr>
                <w:noProof/>
                <w:webHidden/>
              </w:rPr>
              <w:t>26</w:t>
            </w:r>
          </w:hyperlink>
        </w:p>
        <w:p w14:paraId="20B58F4C" w14:textId="4EEEF3A0"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645" w:history="1">
            <w:r w:rsidR="008534B4" w:rsidRPr="00E6300C">
              <w:rPr>
                <w:rStyle w:val="Hyperlink"/>
                <w:noProof/>
              </w:rPr>
              <w:t>Please note that children ma</w:t>
            </w:r>
            <w:r w:rsidR="00E766F3">
              <w:rPr>
                <w:rStyle w:val="Hyperlink"/>
                <w:noProof/>
              </w:rPr>
              <w:t>y not arrive at school before 7:50</w:t>
            </w:r>
            <w:r w:rsidR="008534B4" w:rsidRPr="00E6300C">
              <w:rPr>
                <w:rStyle w:val="Hyperlink"/>
                <w:noProof/>
              </w:rPr>
              <w:t>am and must be picked up by 3:10pm on all regular school days.</w:t>
            </w:r>
            <w:r w:rsidR="008534B4">
              <w:rPr>
                <w:noProof/>
                <w:webHidden/>
              </w:rPr>
              <w:tab/>
            </w:r>
            <w:r w:rsidR="00D82456">
              <w:rPr>
                <w:noProof/>
                <w:webHidden/>
              </w:rPr>
              <w:t>26</w:t>
            </w:r>
          </w:hyperlink>
        </w:p>
        <w:p w14:paraId="70470F41" w14:textId="201619D3"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646" w:history="1">
            <w:r w:rsidR="008534B4" w:rsidRPr="00E6300C">
              <w:rPr>
                <w:rStyle w:val="Hyperlink"/>
                <w:noProof/>
              </w:rPr>
              <w:t>Early Dismissal- 12:00pm</w:t>
            </w:r>
            <w:r w:rsidR="008534B4">
              <w:rPr>
                <w:noProof/>
                <w:webHidden/>
              </w:rPr>
              <w:tab/>
            </w:r>
            <w:r w:rsidR="00D82456">
              <w:rPr>
                <w:noProof/>
                <w:webHidden/>
              </w:rPr>
              <w:t>26</w:t>
            </w:r>
          </w:hyperlink>
        </w:p>
        <w:p w14:paraId="712116BD" w14:textId="3B399FB7"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647" w:history="1">
            <w:r w:rsidR="008534B4" w:rsidRPr="00E6300C">
              <w:rPr>
                <w:rStyle w:val="Hyperlink"/>
                <w:noProof/>
              </w:rPr>
              <w:t>Please note that children must be picked up by 12:10 pm on all early dismissal school days. Refer to the school calendar for all such days.</w:t>
            </w:r>
            <w:r w:rsidR="008534B4">
              <w:rPr>
                <w:noProof/>
                <w:webHidden/>
              </w:rPr>
              <w:tab/>
            </w:r>
            <w:r w:rsidR="00D82456">
              <w:rPr>
                <w:noProof/>
                <w:webHidden/>
              </w:rPr>
              <w:t>26</w:t>
            </w:r>
          </w:hyperlink>
        </w:p>
        <w:p w14:paraId="1D7240AE" w14:textId="1EB6C0DA"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648" w:history="1">
            <w:r w:rsidR="008534B4" w:rsidRPr="00E6300C">
              <w:rPr>
                <w:rStyle w:val="Hyperlink"/>
                <w:noProof/>
              </w:rPr>
              <w:t>Tardy</w:t>
            </w:r>
            <w:r w:rsidR="008534B4">
              <w:rPr>
                <w:noProof/>
                <w:webHidden/>
              </w:rPr>
              <w:tab/>
            </w:r>
            <w:r w:rsidR="00D82456">
              <w:rPr>
                <w:noProof/>
                <w:webHidden/>
              </w:rPr>
              <w:t>26</w:t>
            </w:r>
          </w:hyperlink>
        </w:p>
        <w:p w14:paraId="43281BF7" w14:textId="019B8999"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649" w:history="1">
            <w:r w:rsidR="008534B4" w:rsidRPr="00E6300C">
              <w:rPr>
                <w:rStyle w:val="Hyperlink"/>
                <w:noProof/>
              </w:rPr>
              <w:t>Students are marked tardy w</w:t>
            </w:r>
            <w:r w:rsidR="00E766F3">
              <w:rPr>
                <w:rStyle w:val="Hyperlink"/>
                <w:noProof/>
              </w:rPr>
              <w:t>hen arriving to class after 8:10</w:t>
            </w:r>
            <w:r w:rsidR="008534B4" w:rsidRPr="00E6300C">
              <w:rPr>
                <w:rStyle w:val="Hyperlink"/>
                <w:noProof/>
              </w:rPr>
              <w:t>am.</w:t>
            </w:r>
            <w:r w:rsidR="008534B4">
              <w:rPr>
                <w:noProof/>
                <w:webHidden/>
              </w:rPr>
              <w:tab/>
            </w:r>
            <w:r w:rsidR="00D82456">
              <w:rPr>
                <w:noProof/>
                <w:webHidden/>
              </w:rPr>
              <w:t>26</w:t>
            </w:r>
          </w:hyperlink>
        </w:p>
        <w:p w14:paraId="74C5BAE1" w14:textId="0EA30534"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650" w:history="1">
            <w:r w:rsidR="008534B4" w:rsidRPr="00E6300C">
              <w:rPr>
                <w:rStyle w:val="Hyperlink"/>
                <w:noProof/>
              </w:rPr>
              <w:t>Schedule</w:t>
            </w:r>
            <w:r w:rsidR="008534B4">
              <w:rPr>
                <w:noProof/>
                <w:webHidden/>
              </w:rPr>
              <w:tab/>
            </w:r>
            <w:r w:rsidR="00D82456">
              <w:rPr>
                <w:noProof/>
                <w:webHidden/>
              </w:rPr>
              <w:t>26</w:t>
            </w:r>
          </w:hyperlink>
        </w:p>
        <w:p w14:paraId="609F3602" w14:textId="11DF0494"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651" w:history="1">
            <w:r w:rsidR="008534B4" w:rsidRPr="00E6300C">
              <w:rPr>
                <w:rStyle w:val="Hyperlink"/>
                <w:noProof/>
              </w:rPr>
              <w:t>Your student’s teacher will provide you with a daily schedule for his/her class. Schedule changes are at the sole discretion of each individual teacher with administrative approval.</w:t>
            </w:r>
            <w:r w:rsidR="00F33D73">
              <w:rPr>
                <w:rStyle w:val="Hyperlink"/>
                <w:noProof/>
              </w:rPr>
              <w:tab/>
            </w:r>
            <w:r w:rsidR="008534B4">
              <w:rPr>
                <w:noProof/>
                <w:webHidden/>
              </w:rPr>
              <w:tab/>
            </w:r>
            <w:r w:rsidR="00D82456">
              <w:rPr>
                <w:noProof/>
                <w:webHidden/>
              </w:rPr>
              <w:t>26</w:t>
            </w:r>
          </w:hyperlink>
        </w:p>
        <w:p w14:paraId="56E7D6B2" w14:textId="51271B50"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652" w:history="1">
            <w:r w:rsidR="008534B4" w:rsidRPr="00E6300C">
              <w:rPr>
                <w:rStyle w:val="Hyperlink"/>
                <w:noProof/>
              </w:rPr>
              <w:t>Parent Commitment</w:t>
            </w:r>
            <w:r w:rsidR="008534B4">
              <w:rPr>
                <w:noProof/>
                <w:webHidden/>
              </w:rPr>
              <w:tab/>
            </w:r>
            <w:r w:rsidR="00D82456">
              <w:rPr>
                <w:noProof/>
                <w:webHidden/>
              </w:rPr>
              <w:t>27</w:t>
            </w:r>
          </w:hyperlink>
        </w:p>
        <w:p w14:paraId="1724610E" w14:textId="5DB66AEF" w:rsidR="008534B4" w:rsidRDefault="001A086D">
          <w:pPr>
            <w:pStyle w:val="TOC1"/>
            <w:tabs>
              <w:tab w:val="right" w:leader="dot" w:pos="10790"/>
            </w:tabs>
            <w:rPr>
              <w:rFonts w:asciiTheme="minorHAnsi" w:eastAsiaTheme="minorEastAsia" w:hAnsiTheme="minorHAnsi" w:cstheme="minorBidi"/>
              <w:noProof/>
              <w:sz w:val="22"/>
              <w:szCs w:val="22"/>
            </w:rPr>
          </w:pPr>
          <w:hyperlink w:anchor="_Toc490738653" w:history="1">
            <w:r w:rsidR="008534B4" w:rsidRPr="00E6300C">
              <w:rPr>
                <w:rStyle w:val="Hyperlink"/>
                <w:noProof/>
              </w:rPr>
              <w:t>Parent/Student Handbook Commitment and Agreement</w:t>
            </w:r>
            <w:r w:rsidR="008534B4">
              <w:rPr>
                <w:noProof/>
                <w:webHidden/>
              </w:rPr>
              <w:tab/>
            </w:r>
            <w:r w:rsidR="00D82456">
              <w:rPr>
                <w:noProof/>
                <w:webHidden/>
              </w:rPr>
              <w:t>28</w:t>
            </w:r>
          </w:hyperlink>
        </w:p>
        <w:p w14:paraId="5B842E65" w14:textId="77777777" w:rsidR="004D2AA4" w:rsidRDefault="001A086D"/>
      </w:sdtContent>
    </w:sdt>
    <w:p w14:paraId="78F4CB41" w14:textId="77777777" w:rsidR="00614E0A" w:rsidRDefault="00614E0A" w:rsidP="00614E0A">
      <w:pPr>
        <w:tabs>
          <w:tab w:val="left" w:leader="dot" w:pos="8100"/>
        </w:tabs>
        <w:rPr>
          <w:rFonts w:ascii="Arial" w:hAnsi="Arial"/>
        </w:rPr>
      </w:pPr>
    </w:p>
    <w:p w14:paraId="62267266" w14:textId="77777777" w:rsidR="00614E0A" w:rsidRDefault="00614E0A">
      <w:pPr>
        <w:spacing w:after="200" w:line="276" w:lineRule="auto"/>
        <w:rPr>
          <w:rFonts w:ascii="Arial" w:hAnsi="Arial"/>
        </w:rPr>
      </w:pPr>
      <w:r>
        <w:rPr>
          <w:rFonts w:ascii="Arial" w:hAnsi="Arial"/>
        </w:rPr>
        <w:br w:type="page"/>
      </w:r>
    </w:p>
    <w:p w14:paraId="77FFA192" w14:textId="77777777" w:rsidR="00A854DD" w:rsidRDefault="00A854DD" w:rsidP="00614E0A">
      <w:pPr>
        <w:pStyle w:val="Heading1"/>
        <w:shd w:val="pct25" w:color="auto" w:fill="auto"/>
        <w:sectPr w:rsidR="00A854DD" w:rsidSect="0032037B">
          <w:footerReference w:type="default" r:id="rId13"/>
          <w:pgSz w:w="12240" w:h="15840"/>
          <w:pgMar w:top="720" w:right="720" w:bottom="720" w:left="720" w:header="720" w:footer="144" w:gutter="0"/>
          <w:cols w:space="720"/>
          <w:titlePg/>
          <w:docGrid w:linePitch="360"/>
        </w:sectPr>
      </w:pPr>
    </w:p>
    <w:p w14:paraId="24E65B2C" w14:textId="77777777" w:rsidR="003122B1" w:rsidRDefault="00614E0A" w:rsidP="008700F2">
      <w:pPr>
        <w:pStyle w:val="Heading1"/>
      </w:pPr>
      <w:bookmarkStart w:id="0" w:name="_Toc490738568"/>
      <w:r>
        <w:lastRenderedPageBreak/>
        <w:t>Introduction</w:t>
      </w:r>
      <w:bookmarkEnd w:id="0"/>
      <w:r>
        <w:t xml:space="preserve"> </w:t>
      </w:r>
    </w:p>
    <w:p w14:paraId="344467A6" w14:textId="77777777" w:rsidR="00FE2B60" w:rsidRDefault="00FE2B60" w:rsidP="00FE2B60"/>
    <w:p w14:paraId="3F491BC7" w14:textId="77777777" w:rsidR="00FE2B60" w:rsidRDefault="00FE2B60" w:rsidP="00FE2B60">
      <w:pPr>
        <w:pStyle w:val="Heading2"/>
        <w:rPr>
          <w:sz w:val="28"/>
          <w:szCs w:val="28"/>
          <w:u w:val="single"/>
        </w:rPr>
      </w:pPr>
      <w:bookmarkStart w:id="1" w:name="_Toc258079497"/>
      <w:bookmarkStart w:id="2" w:name="_Toc490738569"/>
      <w:r w:rsidRPr="00FE2B60">
        <w:rPr>
          <w:sz w:val="28"/>
          <w:szCs w:val="28"/>
          <w:u w:val="single"/>
        </w:rPr>
        <w:t>Letter from the</w:t>
      </w:r>
      <w:r w:rsidR="00A4783F">
        <w:rPr>
          <w:sz w:val="28"/>
          <w:szCs w:val="28"/>
          <w:u w:val="single"/>
        </w:rPr>
        <w:t xml:space="preserve"> School Board</w:t>
      </w:r>
      <w:bookmarkEnd w:id="1"/>
      <w:bookmarkEnd w:id="2"/>
    </w:p>
    <w:p w14:paraId="72BB7E47" w14:textId="77777777" w:rsidR="00FE2B60" w:rsidRDefault="00FE2B60" w:rsidP="00FE2B60"/>
    <w:p w14:paraId="1DE85398" w14:textId="77777777" w:rsidR="00614B84" w:rsidRDefault="00614B84" w:rsidP="00614B84">
      <w:pPr>
        <w:autoSpaceDE w:val="0"/>
        <w:autoSpaceDN w:val="0"/>
        <w:adjustRightInd w:val="0"/>
      </w:pPr>
      <w:r>
        <w:rPr>
          <w:rFonts w:ascii="TimesNewRoman" w:eastAsiaTheme="minorHAnsi" w:hAnsi="TimesNewRoman" w:cs="TimesNewRoman"/>
        </w:rPr>
        <w:t>D</w:t>
      </w:r>
      <w:r w:rsidR="008B4573">
        <w:t xml:space="preserve">ear </w:t>
      </w:r>
      <w:proofErr w:type="gramStart"/>
      <w:r w:rsidR="00A4783F">
        <w:t>Beaverdam</w:t>
      </w:r>
      <w:proofErr w:type="gramEnd"/>
      <w:r w:rsidR="00A4783F">
        <w:t xml:space="preserve"> Christian Academy</w:t>
      </w:r>
      <w:r w:rsidRPr="008B4573">
        <w:t xml:space="preserve"> Family Members:</w:t>
      </w:r>
    </w:p>
    <w:p w14:paraId="74DBB3F9" w14:textId="77777777" w:rsidR="008B4573" w:rsidRPr="008B4573" w:rsidRDefault="008B4573" w:rsidP="00614B84">
      <w:pPr>
        <w:autoSpaceDE w:val="0"/>
        <w:autoSpaceDN w:val="0"/>
        <w:adjustRightInd w:val="0"/>
      </w:pPr>
    </w:p>
    <w:p w14:paraId="2B945BC8" w14:textId="50818A0D" w:rsidR="00614B84" w:rsidRDefault="00C86D25" w:rsidP="00614B84">
      <w:pPr>
        <w:autoSpaceDE w:val="0"/>
        <w:autoSpaceDN w:val="0"/>
        <w:adjustRightInd w:val="0"/>
      </w:pPr>
      <w:r>
        <w:t>On behalf of the school c</w:t>
      </w:r>
      <w:r w:rsidR="0062540C">
        <w:t>ommittee</w:t>
      </w:r>
      <w:r w:rsidR="00A65F8D">
        <w:t>,</w:t>
      </w:r>
      <w:r>
        <w:t xml:space="preserve"> </w:t>
      </w:r>
      <w:r w:rsidR="00614B84" w:rsidRPr="008B4573">
        <w:t>faculty, and st</w:t>
      </w:r>
      <w:r w:rsidR="008B4573">
        <w:t xml:space="preserve">aff, I want to welcome you to </w:t>
      </w:r>
      <w:r w:rsidR="00A4783F">
        <w:t>BCA</w:t>
      </w:r>
      <w:r w:rsidR="008B4573">
        <w:t xml:space="preserve"> for this </w:t>
      </w:r>
      <w:r w:rsidR="00614B84" w:rsidRPr="008B4573">
        <w:t>school year</w:t>
      </w:r>
      <w:r w:rsidR="00B41D65">
        <w:t xml:space="preserve">.  </w:t>
      </w:r>
      <w:r w:rsidR="00614B84" w:rsidRPr="008B4573">
        <w:t>Each of us is looking forward to working together with you to bring up the next</w:t>
      </w:r>
      <w:r w:rsidR="008B4573">
        <w:t xml:space="preserve"> </w:t>
      </w:r>
      <w:r w:rsidR="00614B84" w:rsidRPr="008B4573">
        <w:t>generation of Christian leaders in America</w:t>
      </w:r>
      <w:r w:rsidR="00B41D65">
        <w:t xml:space="preserve">.  </w:t>
      </w:r>
      <w:r w:rsidR="00614B84" w:rsidRPr="008B4573">
        <w:t xml:space="preserve">A cooperative effort </w:t>
      </w:r>
      <w:r w:rsidR="008B4573">
        <w:t xml:space="preserve">between home and school is </w:t>
      </w:r>
      <w:r w:rsidR="00614B84" w:rsidRPr="008B4573">
        <w:t>necessary for properly educating children with the values and beliefs found in God’s Word</w:t>
      </w:r>
      <w:r w:rsidR="00B41D65">
        <w:t xml:space="preserve">.  </w:t>
      </w:r>
      <w:r w:rsidR="00614B84" w:rsidRPr="008B4573">
        <w:t>It is in</w:t>
      </w:r>
      <w:r w:rsidR="008B4573">
        <w:t xml:space="preserve"> </w:t>
      </w:r>
      <w:r w:rsidR="00614B84" w:rsidRPr="008B4573">
        <w:t xml:space="preserve">this spirit of partnership with you that we present you </w:t>
      </w:r>
      <w:r>
        <w:t>with the latest edition of the parent/s</w:t>
      </w:r>
      <w:r w:rsidR="00614B84" w:rsidRPr="008B4573">
        <w:t>tudent</w:t>
      </w:r>
      <w:r w:rsidR="008B4573">
        <w:t xml:space="preserve"> </w:t>
      </w:r>
      <w:r>
        <w:t>h</w:t>
      </w:r>
      <w:r w:rsidR="00614B84" w:rsidRPr="008B4573">
        <w:t>andbook.</w:t>
      </w:r>
    </w:p>
    <w:p w14:paraId="7591D91A" w14:textId="77777777" w:rsidR="008B4573" w:rsidRPr="008B4573" w:rsidRDefault="008B4573" w:rsidP="00614B84">
      <w:pPr>
        <w:autoSpaceDE w:val="0"/>
        <w:autoSpaceDN w:val="0"/>
        <w:adjustRightInd w:val="0"/>
      </w:pPr>
    </w:p>
    <w:p w14:paraId="7742A54A" w14:textId="77777777" w:rsidR="00614B84" w:rsidRDefault="00614B84" w:rsidP="00614B84">
      <w:pPr>
        <w:autoSpaceDE w:val="0"/>
        <w:autoSpaceDN w:val="0"/>
        <w:adjustRightInd w:val="0"/>
      </w:pPr>
      <w:r w:rsidRPr="008B4573">
        <w:t>In the handbook you will find information that I hope will encourage clear and open communication</w:t>
      </w:r>
      <w:r w:rsidR="008B4573">
        <w:t xml:space="preserve"> </w:t>
      </w:r>
      <w:r w:rsidRPr="008B4573">
        <w:t>among all of us, while limiting friction when differences may occur</w:t>
      </w:r>
      <w:r w:rsidR="00B41D65">
        <w:t xml:space="preserve">.  </w:t>
      </w:r>
      <w:r w:rsidR="004776A2">
        <w:t>W</w:t>
      </w:r>
      <w:r w:rsidR="004776A2" w:rsidRPr="008B4573">
        <w:t>ithout overwhelming</w:t>
      </w:r>
      <w:r w:rsidR="004776A2">
        <w:t xml:space="preserve"> you</w:t>
      </w:r>
      <w:r w:rsidR="00C86D25">
        <w:t>,</w:t>
      </w:r>
      <w:r w:rsidR="004776A2">
        <w:t xml:space="preserve"> w</w:t>
      </w:r>
      <w:r w:rsidRPr="008B4573">
        <w:t>e have tried to be as</w:t>
      </w:r>
      <w:r w:rsidR="008B4573">
        <w:t xml:space="preserve"> </w:t>
      </w:r>
      <w:r w:rsidR="004776A2">
        <w:t xml:space="preserve">comprehensive as possible </w:t>
      </w:r>
      <w:r w:rsidRPr="008B4573">
        <w:t>with the information provided</w:t>
      </w:r>
      <w:r w:rsidR="00B41D65">
        <w:t xml:space="preserve">.  </w:t>
      </w:r>
      <w:r w:rsidRPr="008B4573">
        <w:t>As you may</w:t>
      </w:r>
      <w:r w:rsidR="008B4573">
        <w:t xml:space="preserve"> </w:t>
      </w:r>
      <w:r w:rsidRPr="008B4573">
        <w:t>understand, it is impossible to address every conceivable circumstance and activity in handbook</w:t>
      </w:r>
      <w:r w:rsidR="008B4573">
        <w:t xml:space="preserve"> </w:t>
      </w:r>
      <w:r w:rsidRPr="008B4573">
        <w:t>format.</w:t>
      </w:r>
    </w:p>
    <w:p w14:paraId="52CC08FC" w14:textId="77777777" w:rsidR="008B4573" w:rsidRPr="008B4573" w:rsidRDefault="008B4573" w:rsidP="00614B84">
      <w:pPr>
        <w:autoSpaceDE w:val="0"/>
        <w:autoSpaceDN w:val="0"/>
        <w:adjustRightInd w:val="0"/>
      </w:pPr>
    </w:p>
    <w:p w14:paraId="7881842F" w14:textId="77777777" w:rsidR="00614B84" w:rsidRDefault="00614B84" w:rsidP="00614B84">
      <w:pPr>
        <w:autoSpaceDE w:val="0"/>
        <w:autoSpaceDN w:val="0"/>
        <w:adjustRightInd w:val="0"/>
      </w:pPr>
      <w:r w:rsidRPr="008B4573">
        <w:t>Our silence on a particular item does not mean it is permissible</w:t>
      </w:r>
      <w:r w:rsidR="00B41D65">
        <w:t xml:space="preserve">.  </w:t>
      </w:r>
      <w:r w:rsidR="00C86D25">
        <w:t>It may mean that well-</w:t>
      </w:r>
      <w:r w:rsidRPr="008B4573">
        <w:t>known</w:t>
      </w:r>
      <w:r w:rsidR="008B4573">
        <w:t xml:space="preserve"> </w:t>
      </w:r>
      <w:r w:rsidR="00BA6FA7">
        <w:t>B</w:t>
      </w:r>
      <w:r w:rsidRPr="008B4573">
        <w:t>iblical principles and common sense determine how it will be handled</w:t>
      </w:r>
      <w:r w:rsidR="00B41D65">
        <w:t xml:space="preserve">.  </w:t>
      </w:r>
      <w:r w:rsidRPr="008B4573">
        <w:t>Therefore, the</w:t>
      </w:r>
      <w:r w:rsidR="00C86D25">
        <w:t xml:space="preserve"> a</w:t>
      </w:r>
      <w:r w:rsidR="00E8643C">
        <w:t xml:space="preserve">dministration </w:t>
      </w:r>
      <w:r w:rsidRPr="008B4573">
        <w:t>reserves the right to make judgments based on the information available and the</w:t>
      </w:r>
      <w:r w:rsidR="008B4573">
        <w:t xml:space="preserve"> </w:t>
      </w:r>
      <w:r w:rsidRPr="008B4573">
        <w:t>specific situation in question</w:t>
      </w:r>
      <w:r w:rsidR="00B41D65">
        <w:t xml:space="preserve">.  </w:t>
      </w:r>
      <w:r w:rsidR="00BA6FA7">
        <w:t>The judgments will be based on B</w:t>
      </w:r>
      <w:r w:rsidRPr="008B4573">
        <w:t>iblical principles and on the</w:t>
      </w:r>
      <w:r w:rsidR="008B4573">
        <w:t xml:space="preserve"> </w:t>
      </w:r>
      <w:r w:rsidRPr="008B4573">
        <w:t xml:space="preserve">professional judgment of the </w:t>
      </w:r>
      <w:r w:rsidR="00A4783F">
        <w:t>BCA</w:t>
      </w:r>
      <w:r w:rsidR="00C86D25">
        <w:t xml:space="preserve"> a</w:t>
      </w:r>
      <w:r w:rsidR="00E8643C">
        <w:t>dministration</w:t>
      </w:r>
      <w:r w:rsidR="00B41D65">
        <w:t xml:space="preserve">.  </w:t>
      </w:r>
      <w:r w:rsidR="00C86D25">
        <w:t>Sometimes</w:t>
      </w:r>
      <w:r w:rsidRPr="008B4573">
        <w:t xml:space="preserve"> it can appear to an outside observer</w:t>
      </w:r>
      <w:r w:rsidR="008B4573">
        <w:t xml:space="preserve"> </w:t>
      </w:r>
      <w:r w:rsidRPr="008B4573">
        <w:t>that similar situations were handled in different ways</w:t>
      </w:r>
      <w:r w:rsidR="00B41D65">
        <w:t xml:space="preserve">.  </w:t>
      </w:r>
      <w:r w:rsidRPr="008B4573">
        <w:t>However, no two situations are exactly alike</w:t>
      </w:r>
      <w:r w:rsidR="004763FD">
        <w:t xml:space="preserve">.  </w:t>
      </w:r>
      <w:r w:rsidRPr="008B4573">
        <w:t xml:space="preserve">Each may have </w:t>
      </w:r>
      <w:proofErr w:type="gramStart"/>
      <w:r w:rsidRPr="008B4573">
        <w:t>varying</w:t>
      </w:r>
      <w:proofErr w:type="gramEnd"/>
      <w:r w:rsidRPr="008B4573">
        <w:t xml:space="preserve"> or extenuating circumstances that are not apparent to everyone, yet require</w:t>
      </w:r>
      <w:r w:rsidR="008B4573">
        <w:t xml:space="preserve"> </w:t>
      </w:r>
      <w:r w:rsidRPr="008B4573">
        <w:t>ju</w:t>
      </w:r>
      <w:r w:rsidR="008B4573">
        <w:t>dgment calls on the part of the</w:t>
      </w:r>
      <w:r w:rsidR="00C86D25">
        <w:t xml:space="preserve"> a</w:t>
      </w:r>
      <w:r w:rsidR="00E8643C">
        <w:t>dministration</w:t>
      </w:r>
      <w:r w:rsidR="00B41D65">
        <w:t xml:space="preserve">.  </w:t>
      </w:r>
      <w:r w:rsidRPr="008B4573">
        <w:t xml:space="preserve">To the best of our ability, we will try to </w:t>
      </w:r>
      <w:proofErr w:type="gramStart"/>
      <w:r w:rsidRPr="008B4573">
        <w:t>be fair to all</w:t>
      </w:r>
      <w:r w:rsidR="008B4573">
        <w:t xml:space="preserve"> </w:t>
      </w:r>
      <w:r w:rsidRPr="008B4573">
        <w:t>parties at all times</w:t>
      </w:r>
      <w:proofErr w:type="gramEnd"/>
      <w:r w:rsidR="00B41D65">
        <w:t xml:space="preserve">.  </w:t>
      </w:r>
      <w:r w:rsidRPr="008B4573">
        <w:t>We appreciate your prayers for God’s wisdom in these circumstances</w:t>
      </w:r>
      <w:r w:rsidR="00C86D25">
        <w:t xml:space="preserve"> </w:t>
      </w:r>
      <w:r w:rsidRPr="008B4573">
        <w:t>(James</w:t>
      </w:r>
      <w:r w:rsidR="008B4573">
        <w:t xml:space="preserve"> </w:t>
      </w:r>
      <w:r w:rsidRPr="008B4573">
        <w:t>3:17)</w:t>
      </w:r>
      <w:r w:rsidR="00C86D25">
        <w:t>.</w:t>
      </w:r>
    </w:p>
    <w:p w14:paraId="1BB8FAB5" w14:textId="77777777" w:rsidR="008B4573" w:rsidRPr="008B4573" w:rsidRDefault="008B4573" w:rsidP="00614B84">
      <w:pPr>
        <w:autoSpaceDE w:val="0"/>
        <w:autoSpaceDN w:val="0"/>
        <w:adjustRightInd w:val="0"/>
      </w:pPr>
    </w:p>
    <w:p w14:paraId="2276C081" w14:textId="77777777" w:rsidR="00614B84" w:rsidRDefault="00614B84" w:rsidP="00614B84">
      <w:pPr>
        <w:autoSpaceDE w:val="0"/>
        <w:autoSpaceDN w:val="0"/>
        <w:adjustRightInd w:val="0"/>
      </w:pPr>
      <w:r w:rsidRPr="008B4573">
        <w:t>As our intent is to provide a safe, orderly, and Christian learning environment where students can</w:t>
      </w:r>
      <w:r w:rsidR="007A7E49">
        <w:t xml:space="preserve"> </w:t>
      </w:r>
      <w:r w:rsidRPr="008B4573">
        <w:t>learn and teachers can teach, I want to encourage you to make yourself familiar with the contents of</w:t>
      </w:r>
      <w:r w:rsidR="007A7E49">
        <w:t xml:space="preserve"> </w:t>
      </w:r>
      <w:r w:rsidRPr="008B4573">
        <w:t>the handbook and to use it as a reference.</w:t>
      </w:r>
    </w:p>
    <w:p w14:paraId="40C3EB08" w14:textId="77777777" w:rsidR="008B4573" w:rsidRPr="008B4573" w:rsidRDefault="008B4573" w:rsidP="00614B84">
      <w:pPr>
        <w:autoSpaceDE w:val="0"/>
        <w:autoSpaceDN w:val="0"/>
        <w:adjustRightInd w:val="0"/>
      </w:pPr>
    </w:p>
    <w:p w14:paraId="371C6766" w14:textId="77777777" w:rsidR="00614B84" w:rsidRDefault="00614B84" w:rsidP="00614B84">
      <w:pPr>
        <w:autoSpaceDE w:val="0"/>
        <w:autoSpaceDN w:val="0"/>
        <w:adjustRightInd w:val="0"/>
      </w:pPr>
      <w:r w:rsidRPr="008B4573">
        <w:t>Thank you for your commitment to Christian education</w:t>
      </w:r>
      <w:r w:rsidR="00B41D65">
        <w:t xml:space="preserve">.  </w:t>
      </w:r>
      <w:r w:rsidRPr="008B4573">
        <w:t xml:space="preserve">I understand the dedication that it </w:t>
      </w:r>
      <w:proofErr w:type="gramStart"/>
      <w:r w:rsidRPr="008B4573">
        <w:t>takes</w:t>
      </w:r>
      <w:proofErr w:type="gramEnd"/>
      <w:r w:rsidRPr="008B4573">
        <w:t xml:space="preserve"> and</w:t>
      </w:r>
      <w:r w:rsidR="007A7E49">
        <w:t xml:space="preserve"> </w:t>
      </w:r>
      <w:r w:rsidRPr="008B4573">
        <w:t>the sacrifice families make to send children to a private Christian school</w:t>
      </w:r>
      <w:r w:rsidR="00B41D65">
        <w:t xml:space="preserve">.  </w:t>
      </w:r>
      <w:r w:rsidRPr="008B4573">
        <w:t>We will honor your</w:t>
      </w:r>
      <w:r w:rsidR="007A7E49">
        <w:t xml:space="preserve"> </w:t>
      </w:r>
      <w:r w:rsidRPr="008B4573">
        <w:t>commitment with our own commitment to always strive to honor the Lord Jesus Christ by providing</w:t>
      </w:r>
      <w:r w:rsidR="007A7E49">
        <w:t xml:space="preserve"> </w:t>
      </w:r>
      <w:r w:rsidRPr="008B4573">
        <w:t>the highest level of education possible f</w:t>
      </w:r>
      <w:r w:rsidR="00837163">
        <w:t>or your children</w:t>
      </w:r>
      <w:r w:rsidR="00752182">
        <w:t xml:space="preserve"> at </w:t>
      </w:r>
      <w:r w:rsidR="00A4783F">
        <w:t>Beaverdam Christian Academy</w:t>
      </w:r>
      <w:r w:rsidRPr="008B4573">
        <w:t>.</w:t>
      </w:r>
    </w:p>
    <w:p w14:paraId="57B7978F" w14:textId="77777777" w:rsidR="008B4573" w:rsidRPr="008B4573" w:rsidRDefault="008B4573" w:rsidP="00614B84">
      <w:pPr>
        <w:autoSpaceDE w:val="0"/>
        <w:autoSpaceDN w:val="0"/>
        <w:adjustRightInd w:val="0"/>
      </w:pPr>
    </w:p>
    <w:p w14:paraId="393E2B2E" w14:textId="77777777" w:rsidR="00614B84" w:rsidRDefault="00614B84" w:rsidP="00614B84">
      <w:r w:rsidRPr="008B4573">
        <w:t>May God bless your family this year,</w:t>
      </w:r>
    </w:p>
    <w:p w14:paraId="1CBBCDCB" w14:textId="77777777" w:rsidR="00E26006" w:rsidRDefault="00E26006" w:rsidP="00614B84"/>
    <w:p w14:paraId="210B6293" w14:textId="4DAFF6D6" w:rsidR="008B4573" w:rsidRDefault="00230FB7" w:rsidP="00614B84">
      <w:r>
        <w:t>BCA School Board Members</w:t>
      </w:r>
    </w:p>
    <w:p w14:paraId="4CD1533B" w14:textId="77777777" w:rsidR="008B4573" w:rsidRDefault="008B4573" w:rsidP="00614B84"/>
    <w:p w14:paraId="1572D042" w14:textId="77777777" w:rsidR="007455ED" w:rsidRDefault="007455ED" w:rsidP="008700F2">
      <w:pPr>
        <w:pStyle w:val="Heading2"/>
        <w:rPr>
          <w:sz w:val="28"/>
          <w:szCs w:val="28"/>
          <w:u w:val="single"/>
        </w:rPr>
      </w:pPr>
    </w:p>
    <w:p w14:paraId="70AC34F0" w14:textId="77777777" w:rsidR="00A4783F" w:rsidRPr="00A4783F" w:rsidRDefault="00A4783F" w:rsidP="00A4783F"/>
    <w:p w14:paraId="1977C789" w14:textId="77777777" w:rsidR="0072269C" w:rsidRPr="0072269C" w:rsidRDefault="0072269C" w:rsidP="0072269C"/>
    <w:p w14:paraId="232E9F6C" w14:textId="77777777" w:rsidR="00614E0A" w:rsidRDefault="00614E0A" w:rsidP="008700F2">
      <w:pPr>
        <w:pStyle w:val="Heading2"/>
        <w:rPr>
          <w:sz w:val="28"/>
          <w:szCs w:val="28"/>
          <w:u w:val="single"/>
        </w:rPr>
      </w:pPr>
      <w:bookmarkStart w:id="3" w:name="_Toc490738570"/>
      <w:r>
        <w:rPr>
          <w:sz w:val="28"/>
          <w:szCs w:val="28"/>
          <w:u w:val="single"/>
        </w:rPr>
        <w:lastRenderedPageBreak/>
        <w:t>Letter from the Pastor</w:t>
      </w:r>
      <w:bookmarkEnd w:id="3"/>
    </w:p>
    <w:p w14:paraId="4EA6C51B" w14:textId="77777777" w:rsidR="00A4783F" w:rsidRPr="00A4783F" w:rsidRDefault="00A4783F" w:rsidP="00A4783F"/>
    <w:p w14:paraId="6EE47299" w14:textId="77777777" w:rsidR="00614E0A" w:rsidRDefault="00614E0A" w:rsidP="00614E0A">
      <w:pPr>
        <w:ind w:firstLine="720"/>
        <w:rPr>
          <w:sz w:val="8"/>
          <w:szCs w:val="8"/>
        </w:rPr>
      </w:pPr>
    </w:p>
    <w:p w14:paraId="0F30C608" w14:textId="77777777" w:rsidR="009C1A47" w:rsidRDefault="009C1A47" w:rsidP="00614E0A">
      <w:pPr>
        <w:ind w:firstLine="720"/>
        <w:rPr>
          <w:sz w:val="8"/>
          <w:szCs w:val="8"/>
        </w:rPr>
      </w:pPr>
    </w:p>
    <w:p w14:paraId="21A40848" w14:textId="77777777" w:rsidR="009C1A47" w:rsidRDefault="009C1A47" w:rsidP="00614E0A">
      <w:pPr>
        <w:ind w:firstLine="720"/>
        <w:rPr>
          <w:sz w:val="8"/>
          <w:szCs w:val="8"/>
        </w:rPr>
      </w:pPr>
    </w:p>
    <w:p w14:paraId="070C3DD7" w14:textId="77777777" w:rsidR="009C1A47" w:rsidRDefault="009C1A47" w:rsidP="009C1A47">
      <w:pPr>
        <w:jc w:val="center"/>
      </w:pPr>
    </w:p>
    <w:p w14:paraId="292AEFCC" w14:textId="77777777" w:rsidR="009C1A47" w:rsidRDefault="009C1A47" w:rsidP="009C1A47">
      <w:pPr>
        <w:jc w:val="center"/>
        <w:rPr>
          <w:b/>
          <w:i/>
          <w:sz w:val="28"/>
          <w:szCs w:val="28"/>
          <w:lang w:val="en"/>
        </w:rPr>
      </w:pPr>
      <w:r w:rsidRPr="009C1A47">
        <w:rPr>
          <w:b/>
          <w:i/>
          <w:sz w:val="28"/>
          <w:szCs w:val="28"/>
          <w:lang w:val="en"/>
        </w:rPr>
        <w:t xml:space="preserve">“Train up a child in the way he should go, and when he is </w:t>
      </w:r>
    </w:p>
    <w:p w14:paraId="7BAD26C9" w14:textId="2876B134" w:rsidR="009C1A47" w:rsidRPr="009C1A47" w:rsidRDefault="009C1A47" w:rsidP="009C1A47">
      <w:pPr>
        <w:jc w:val="center"/>
        <w:rPr>
          <w:b/>
          <w:i/>
          <w:sz w:val="28"/>
          <w:szCs w:val="28"/>
          <w:lang w:val="en"/>
        </w:rPr>
      </w:pPr>
      <w:r>
        <w:rPr>
          <w:b/>
          <w:i/>
          <w:sz w:val="28"/>
          <w:szCs w:val="28"/>
          <w:lang w:val="en"/>
        </w:rPr>
        <w:t xml:space="preserve">old he </w:t>
      </w:r>
      <w:r w:rsidRPr="009C1A47">
        <w:rPr>
          <w:b/>
          <w:i/>
          <w:sz w:val="28"/>
          <w:szCs w:val="28"/>
          <w:lang w:val="en"/>
        </w:rPr>
        <w:t>will not</w:t>
      </w:r>
      <w:r>
        <w:rPr>
          <w:b/>
          <w:i/>
          <w:sz w:val="28"/>
          <w:szCs w:val="28"/>
          <w:lang w:val="en"/>
        </w:rPr>
        <w:t xml:space="preserve"> </w:t>
      </w:r>
      <w:r w:rsidR="001750C0">
        <w:rPr>
          <w:b/>
          <w:i/>
          <w:sz w:val="28"/>
          <w:szCs w:val="28"/>
          <w:lang w:val="en"/>
        </w:rPr>
        <w:t>depart from it.”  Proverbs 22</w:t>
      </w:r>
      <w:r w:rsidRPr="009C1A47">
        <w:rPr>
          <w:b/>
          <w:i/>
          <w:sz w:val="28"/>
          <w:szCs w:val="28"/>
          <w:lang w:val="en"/>
        </w:rPr>
        <w:t>:6</w:t>
      </w:r>
    </w:p>
    <w:p w14:paraId="3CB5EA60" w14:textId="77777777" w:rsidR="009C1A47" w:rsidRDefault="009C1A47" w:rsidP="009C1A47">
      <w:pPr>
        <w:rPr>
          <w:lang w:val="en"/>
        </w:rPr>
      </w:pPr>
    </w:p>
    <w:p w14:paraId="797CF55E" w14:textId="77777777" w:rsidR="009C1A47" w:rsidRDefault="009C1A47" w:rsidP="009C1A47">
      <w:pPr>
        <w:rPr>
          <w:lang w:val="en"/>
        </w:rPr>
      </w:pPr>
    </w:p>
    <w:p w14:paraId="29ED3A5F" w14:textId="2965E003" w:rsidR="009C1A47" w:rsidRDefault="009C1A47" w:rsidP="009C1A47">
      <w:pPr>
        <w:rPr>
          <w:i/>
          <w:lang w:val="en"/>
        </w:rPr>
      </w:pPr>
      <w:r>
        <w:rPr>
          <w:lang w:val="en"/>
        </w:rPr>
        <w:t>Beaverdam Christian Academy seeks to lead students to faith in Jesus Christ and to glorify God by educating with excellence.  Beaverdam Christian Academy will develop young men and women to realize their God-given calling to live their lives spiritually, socially, and physically for the Glory of God.</w:t>
      </w:r>
    </w:p>
    <w:p w14:paraId="0CE50BA8" w14:textId="2BC556A5" w:rsidR="009C1A47" w:rsidRDefault="009C1A47" w:rsidP="009C1A47">
      <w:pPr>
        <w:rPr>
          <w:lang w:val="en"/>
        </w:rPr>
      </w:pPr>
      <w:r>
        <w:rPr>
          <w:lang w:val="en"/>
        </w:rPr>
        <w:t>The primary responsibility for raising ch</w:t>
      </w:r>
      <w:r w:rsidR="00196E59">
        <w:rPr>
          <w:lang w:val="en"/>
        </w:rPr>
        <w:t>ildren rests in the home (Psalm</w:t>
      </w:r>
      <w:r>
        <w:rPr>
          <w:lang w:val="en"/>
        </w:rPr>
        <w:t xml:space="preserve"> 78:5-6), but Beaverdam Baptist Church will serve as an additional Christian resource to parents.  All instruction a</w:t>
      </w:r>
      <w:r w:rsidR="00196E59">
        <w:rPr>
          <w:lang w:val="en"/>
        </w:rPr>
        <w:t xml:space="preserve">t our school will be Biblically </w:t>
      </w:r>
      <w:r>
        <w:rPr>
          <w:lang w:val="en"/>
        </w:rPr>
        <w:t>based and taught from a Christian-based view.</w:t>
      </w:r>
    </w:p>
    <w:p w14:paraId="49FCE7E6" w14:textId="77777777" w:rsidR="009C1A47" w:rsidRDefault="009C1A47" w:rsidP="009C1A47">
      <w:pPr>
        <w:rPr>
          <w:lang w:val="en"/>
        </w:rPr>
      </w:pPr>
    </w:p>
    <w:p w14:paraId="0659416B" w14:textId="444FAC1B" w:rsidR="009C1A47" w:rsidRDefault="009C1A47" w:rsidP="009C1A47">
      <w:pPr>
        <w:rPr>
          <w:lang w:val="en"/>
        </w:rPr>
      </w:pPr>
      <w:r>
        <w:rPr>
          <w:lang w:val="en"/>
        </w:rPr>
        <w:t>Beaverdam Christian Academy is a ministry of Beaverdam Baptist Church.  The doctrine of our school will be that of our church, and all teachers and staff will be born-again Christians living their faith for God’s glory.</w:t>
      </w:r>
    </w:p>
    <w:p w14:paraId="292F57B3" w14:textId="77777777" w:rsidR="009C1A47" w:rsidRDefault="009C1A47" w:rsidP="009C1A47">
      <w:pPr>
        <w:rPr>
          <w:lang w:val="en"/>
        </w:rPr>
      </w:pPr>
    </w:p>
    <w:p w14:paraId="18443FDA" w14:textId="3F8A598E" w:rsidR="009C1A47" w:rsidRDefault="009C1A47" w:rsidP="009C1A47">
      <w:pPr>
        <w:rPr>
          <w:lang w:val="en"/>
        </w:rPr>
      </w:pPr>
      <w:r>
        <w:rPr>
          <w:lang w:val="en"/>
        </w:rPr>
        <w:t>Sincerely,</w:t>
      </w:r>
    </w:p>
    <w:p w14:paraId="348250D0" w14:textId="77777777" w:rsidR="009C1A47" w:rsidRDefault="009C1A47" w:rsidP="009C1A47">
      <w:pPr>
        <w:rPr>
          <w:lang w:val="en"/>
        </w:rPr>
      </w:pPr>
    </w:p>
    <w:p w14:paraId="0D524F29" w14:textId="77777777" w:rsidR="009C1A47" w:rsidRDefault="009C1A47" w:rsidP="009C1A47">
      <w:pPr>
        <w:rPr>
          <w:lang w:val="en"/>
        </w:rPr>
      </w:pPr>
    </w:p>
    <w:p w14:paraId="29B39DE1" w14:textId="399A7CF2" w:rsidR="009C1A47" w:rsidRDefault="009C1A47" w:rsidP="009C1A47">
      <w:pPr>
        <w:rPr>
          <w:lang w:val="en"/>
        </w:rPr>
      </w:pPr>
      <w:r>
        <w:rPr>
          <w:lang w:val="en"/>
        </w:rPr>
        <w:t>Dr. Gary Stewart</w:t>
      </w:r>
    </w:p>
    <w:p w14:paraId="66ABD268" w14:textId="46666168" w:rsidR="009C1A47" w:rsidRDefault="009C1A47" w:rsidP="00531463">
      <w:pPr>
        <w:rPr>
          <w:sz w:val="8"/>
          <w:szCs w:val="8"/>
        </w:rPr>
      </w:pPr>
      <w:r>
        <w:rPr>
          <w:lang w:val="en"/>
        </w:rPr>
        <w:t>Pastor</w:t>
      </w:r>
    </w:p>
    <w:p w14:paraId="68B3C3BC" w14:textId="77777777" w:rsidR="009C1A47" w:rsidRDefault="009C1A47" w:rsidP="00614E0A">
      <w:pPr>
        <w:ind w:firstLine="720"/>
        <w:rPr>
          <w:sz w:val="8"/>
          <w:szCs w:val="8"/>
        </w:rPr>
      </w:pPr>
    </w:p>
    <w:p w14:paraId="5368E8F9" w14:textId="77777777" w:rsidR="009C1A47" w:rsidRDefault="009C1A47" w:rsidP="00614E0A">
      <w:pPr>
        <w:ind w:firstLine="720"/>
        <w:rPr>
          <w:sz w:val="8"/>
          <w:szCs w:val="8"/>
        </w:rPr>
      </w:pPr>
    </w:p>
    <w:p w14:paraId="7ABE84F3" w14:textId="77777777" w:rsidR="009C1A47" w:rsidRDefault="009C1A47" w:rsidP="00614E0A">
      <w:pPr>
        <w:ind w:firstLine="720"/>
        <w:rPr>
          <w:sz w:val="8"/>
          <w:szCs w:val="8"/>
        </w:rPr>
      </w:pPr>
    </w:p>
    <w:p w14:paraId="0CB2C098" w14:textId="77777777" w:rsidR="00A36B33" w:rsidRPr="00067359" w:rsidRDefault="00A36B33" w:rsidP="00067359"/>
    <w:p w14:paraId="40934449" w14:textId="77777777" w:rsidR="007455ED" w:rsidRDefault="007455ED">
      <w:pPr>
        <w:spacing w:after="200" w:line="276" w:lineRule="auto"/>
        <w:rPr>
          <w:rFonts w:ascii="Arial" w:hAnsi="Arial" w:cs="Arial"/>
          <w:b/>
          <w:bCs/>
          <w:i/>
          <w:iCs/>
          <w:sz w:val="28"/>
          <w:szCs w:val="28"/>
          <w:u w:val="single"/>
        </w:rPr>
      </w:pPr>
      <w:r>
        <w:rPr>
          <w:sz w:val="28"/>
          <w:szCs w:val="28"/>
          <w:u w:val="single"/>
        </w:rPr>
        <w:br w:type="page"/>
      </w:r>
    </w:p>
    <w:p w14:paraId="6CAF7FC8" w14:textId="77777777" w:rsidR="00614E0A" w:rsidRDefault="00614E0A" w:rsidP="008700F2">
      <w:pPr>
        <w:pStyle w:val="Heading2"/>
        <w:rPr>
          <w:sz w:val="28"/>
          <w:szCs w:val="28"/>
          <w:u w:val="single"/>
        </w:rPr>
      </w:pPr>
      <w:bookmarkStart w:id="4" w:name="_Toc490738571"/>
      <w:r>
        <w:rPr>
          <w:sz w:val="28"/>
          <w:szCs w:val="28"/>
          <w:u w:val="single"/>
        </w:rPr>
        <w:lastRenderedPageBreak/>
        <w:t>School Leadership</w:t>
      </w:r>
      <w:bookmarkEnd w:id="4"/>
    </w:p>
    <w:p w14:paraId="23C5FEA3" w14:textId="77777777" w:rsidR="00D20B5F" w:rsidRPr="00D20B5F" w:rsidRDefault="00D20B5F" w:rsidP="00D20B5F"/>
    <w:tbl>
      <w:tblPr>
        <w:tblW w:w="11166" w:type="dxa"/>
        <w:tblInd w:w="-162" w:type="dxa"/>
        <w:tblLook w:val="04A0" w:firstRow="1" w:lastRow="0" w:firstColumn="1" w:lastColumn="0" w:noHBand="0" w:noVBand="1"/>
      </w:tblPr>
      <w:tblGrid>
        <w:gridCol w:w="2610"/>
        <w:gridCol w:w="3780"/>
        <w:gridCol w:w="4776"/>
      </w:tblGrid>
      <w:tr w:rsidR="00322CB4" w:rsidRPr="00072BF8" w14:paraId="7E0AC799" w14:textId="77777777" w:rsidTr="00322CB4">
        <w:trPr>
          <w:trHeight w:val="360"/>
        </w:trPr>
        <w:tc>
          <w:tcPr>
            <w:tcW w:w="26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C68B1A" w14:textId="77777777" w:rsidR="00322CB4" w:rsidRPr="00072BF8" w:rsidRDefault="00322CB4" w:rsidP="004B1689">
            <w:pPr>
              <w:rPr>
                <w:b/>
                <w:sz w:val="28"/>
                <w:szCs w:val="28"/>
              </w:rPr>
            </w:pPr>
            <w:r w:rsidRPr="00E42B8D">
              <w:rPr>
                <w:b/>
                <w:sz w:val="28"/>
                <w:szCs w:val="28"/>
              </w:rPr>
              <w:t>NAME</w:t>
            </w:r>
          </w:p>
        </w:tc>
        <w:tc>
          <w:tcPr>
            <w:tcW w:w="3780" w:type="dxa"/>
            <w:tcBorders>
              <w:top w:val="single" w:sz="4" w:space="0" w:color="000000"/>
              <w:left w:val="nil"/>
              <w:bottom w:val="single" w:sz="4" w:space="0" w:color="000000"/>
              <w:right w:val="single" w:sz="4" w:space="0" w:color="000000"/>
            </w:tcBorders>
            <w:shd w:val="clear" w:color="auto" w:fill="auto"/>
            <w:noWrap/>
            <w:vAlign w:val="center"/>
            <w:hideMark/>
          </w:tcPr>
          <w:p w14:paraId="44D3671F" w14:textId="77777777" w:rsidR="00322CB4" w:rsidRPr="00072BF8" w:rsidRDefault="00322CB4" w:rsidP="004B1689">
            <w:pPr>
              <w:rPr>
                <w:b/>
                <w:sz w:val="28"/>
                <w:szCs w:val="28"/>
              </w:rPr>
            </w:pPr>
            <w:r w:rsidRPr="00072BF8">
              <w:rPr>
                <w:b/>
                <w:sz w:val="28"/>
                <w:szCs w:val="28"/>
              </w:rPr>
              <w:t>POSITION/TITLE</w:t>
            </w:r>
          </w:p>
        </w:tc>
        <w:tc>
          <w:tcPr>
            <w:tcW w:w="4776" w:type="dxa"/>
            <w:tcBorders>
              <w:top w:val="single" w:sz="4" w:space="0" w:color="000000"/>
              <w:left w:val="nil"/>
              <w:bottom w:val="single" w:sz="4" w:space="0" w:color="000000"/>
              <w:right w:val="single" w:sz="4" w:space="0" w:color="000000"/>
            </w:tcBorders>
            <w:shd w:val="clear" w:color="auto" w:fill="auto"/>
            <w:noWrap/>
            <w:vAlign w:val="center"/>
            <w:hideMark/>
          </w:tcPr>
          <w:p w14:paraId="7D27E1B5" w14:textId="77777777" w:rsidR="00322CB4" w:rsidRPr="00072BF8" w:rsidRDefault="00322CB4" w:rsidP="004B1689">
            <w:pPr>
              <w:rPr>
                <w:b/>
                <w:sz w:val="28"/>
                <w:szCs w:val="28"/>
              </w:rPr>
            </w:pPr>
            <w:r w:rsidRPr="00072BF8">
              <w:rPr>
                <w:b/>
                <w:sz w:val="28"/>
                <w:szCs w:val="28"/>
              </w:rPr>
              <w:t>EMAIL ADDRESS</w:t>
            </w:r>
          </w:p>
        </w:tc>
      </w:tr>
    </w:tbl>
    <w:p w14:paraId="7E9839AE" w14:textId="77777777" w:rsidR="004D636C" w:rsidRDefault="004D636C" w:rsidP="00C83CFC"/>
    <w:p w14:paraId="029B62F9" w14:textId="77777777" w:rsidR="00E609A7" w:rsidRDefault="00E609A7" w:rsidP="002025C0">
      <w:pPr>
        <w:spacing w:after="200"/>
      </w:pPr>
    </w:p>
    <w:p w14:paraId="78CA607A" w14:textId="2F85131E" w:rsidR="00D37BA7" w:rsidRDefault="00D37BA7" w:rsidP="002025C0">
      <w:r>
        <w:t>Dr. Gary Stewart</w:t>
      </w:r>
      <w:r>
        <w:tab/>
      </w:r>
      <w:r>
        <w:tab/>
        <w:t>Pastor</w:t>
      </w:r>
      <w:r>
        <w:tab/>
      </w:r>
      <w:r>
        <w:tab/>
      </w:r>
      <w:r>
        <w:tab/>
      </w:r>
      <w:r>
        <w:tab/>
      </w:r>
      <w:r>
        <w:tab/>
      </w:r>
      <w:hyperlink r:id="rId14" w:history="1">
        <w:r w:rsidRPr="002E5F6A">
          <w:rPr>
            <w:rStyle w:val="Hyperlink"/>
          </w:rPr>
          <w:t>gary@beaverdambaptist.com</w:t>
        </w:r>
      </w:hyperlink>
      <w:r>
        <w:tab/>
      </w:r>
    </w:p>
    <w:p w14:paraId="439F6FB5" w14:textId="77777777" w:rsidR="002025C0" w:rsidRDefault="002025C0" w:rsidP="002025C0"/>
    <w:p w14:paraId="568D3FDB" w14:textId="77777777" w:rsidR="002025C0" w:rsidRDefault="002025C0" w:rsidP="002025C0"/>
    <w:p w14:paraId="3F249903" w14:textId="2C3B5C8F" w:rsidR="002025C0" w:rsidRDefault="00E638DB" w:rsidP="002025C0">
      <w:r>
        <w:t>BCA</w:t>
      </w:r>
      <w:r>
        <w:tab/>
      </w:r>
      <w:r>
        <w:tab/>
      </w:r>
      <w:r>
        <w:tab/>
      </w:r>
      <w:r>
        <w:tab/>
        <w:t>School</w:t>
      </w:r>
      <w:r w:rsidR="00D37BA7">
        <w:tab/>
      </w:r>
      <w:r w:rsidR="00D37BA7">
        <w:tab/>
      </w:r>
      <w:r w:rsidR="00D37BA7">
        <w:tab/>
      </w:r>
      <w:r w:rsidR="00D37BA7">
        <w:tab/>
      </w:r>
      <w:r>
        <w:t xml:space="preserve">   </w:t>
      </w:r>
      <w:r>
        <w:tab/>
      </w:r>
      <w:hyperlink r:id="rId15" w:history="1">
        <w:r w:rsidRPr="005863FB">
          <w:rPr>
            <w:rStyle w:val="Hyperlink"/>
          </w:rPr>
          <w:t>school@beaverdambaptist.com</w:t>
        </w:r>
      </w:hyperlink>
    </w:p>
    <w:p w14:paraId="2E029558" w14:textId="77777777" w:rsidR="002025C0" w:rsidRDefault="002025C0" w:rsidP="002025C0">
      <w:pPr>
        <w:ind w:left="5760" w:firstLine="720"/>
      </w:pPr>
    </w:p>
    <w:p w14:paraId="1F3B2597" w14:textId="77C9E21F" w:rsidR="00D37BA7" w:rsidRPr="00071ABC" w:rsidRDefault="007A5B33" w:rsidP="002025C0">
      <w:r w:rsidRPr="00071ABC">
        <w:t>Trista Bounds</w:t>
      </w:r>
      <w:r w:rsidR="002025C0" w:rsidRPr="00071ABC">
        <w:tab/>
      </w:r>
      <w:r w:rsidR="002025C0" w:rsidRPr="00071ABC">
        <w:tab/>
      </w:r>
      <w:r w:rsidRPr="00071ABC">
        <w:tab/>
      </w:r>
      <w:r w:rsidR="002025C0" w:rsidRPr="00071ABC">
        <w:t>Teacher</w:t>
      </w:r>
      <w:r w:rsidR="002025C0" w:rsidRPr="00071ABC">
        <w:tab/>
      </w:r>
      <w:r w:rsidR="002025C0" w:rsidRPr="00071ABC">
        <w:tab/>
      </w:r>
      <w:r w:rsidR="002025C0" w:rsidRPr="00071ABC">
        <w:tab/>
      </w:r>
      <w:r w:rsidR="002025C0" w:rsidRPr="00071ABC">
        <w:tab/>
      </w:r>
      <w:hyperlink r:id="rId16" w:history="1">
        <w:r w:rsidRPr="00071ABC">
          <w:rPr>
            <w:rStyle w:val="Hyperlink"/>
          </w:rPr>
          <w:t>trista@beaverdambaptist.com</w:t>
        </w:r>
      </w:hyperlink>
    </w:p>
    <w:p w14:paraId="5BB1FA36" w14:textId="77777777" w:rsidR="00D77EF6" w:rsidRPr="00071ABC" w:rsidRDefault="00D77EF6" w:rsidP="002025C0"/>
    <w:p w14:paraId="23A93738" w14:textId="2AEAA826" w:rsidR="00CF78AF" w:rsidRPr="00CF78AF" w:rsidRDefault="00CF78AF" w:rsidP="002025C0">
      <w:pPr>
        <w:rPr>
          <w:lang w:val="fr-FR"/>
        </w:rPr>
      </w:pPr>
      <w:r>
        <w:rPr>
          <w:lang w:val="fr-FR"/>
        </w:rPr>
        <w:t>Doris Cannon</w:t>
      </w:r>
      <w:r>
        <w:rPr>
          <w:lang w:val="fr-FR"/>
        </w:rPr>
        <w:tab/>
      </w:r>
      <w:r>
        <w:rPr>
          <w:lang w:val="fr-FR"/>
        </w:rPr>
        <w:tab/>
      </w:r>
      <w:r>
        <w:rPr>
          <w:lang w:val="fr-FR"/>
        </w:rPr>
        <w:tab/>
        <w:t>Teacher</w:t>
      </w:r>
      <w:r>
        <w:rPr>
          <w:lang w:val="fr-FR"/>
        </w:rPr>
        <w:tab/>
      </w:r>
      <w:r>
        <w:rPr>
          <w:lang w:val="fr-FR"/>
        </w:rPr>
        <w:tab/>
      </w:r>
      <w:r>
        <w:rPr>
          <w:lang w:val="fr-FR"/>
        </w:rPr>
        <w:tab/>
      </w:r>
      <w:r>
        <w:rPr>
          <w:lang w:val="fr-FR"/>
        </w:rPr>
        <w:tab/>
      </w:r>
      <w:hyperlink r:id="rId17" w:history="1">
        <w:r w:rsidRPr="00CE1F0F">
          <w:rPr>
            <w:rStyle w:val="Hyperlink"/>
            <w:lang w:val="fr-FR"/>
          </w:rPr>
          <w:t>doris@beaverdambaptist.com</w:t>
        </w:r>
      </w:hyperlink>
    </w:p>
    <w:p w14:paraId="0CB9314E" w14:textId="77777777" w:rsidR="00CF78AF" w:rsidRPr="00CF78AF" w:rsidRDefault="00CF78AF" w:rsidP="002025C0">
      <w:pPr>
        <w:rPr>
          <w:lang w:val="fr-FR"/>
        </w:rPr>
      </w:pPr>
    </w:p>
    <w:p w14:paraId="78F25C4F" w14:textId="7E0B3A71" w:rsidR="00CF78AF" w:rsidRPr="00CF78AF" w:rsidRDefault="00CF78AF" w:rsidP="00CF78AF">
      <w:pPr>
        <w:spacing w:line="276" w:lineRule="auto"/>
        <w:rPr>
          <w:lang w:val="es-ES"/>
        </w:rPr>
      </w:pPr>
      <w:r w:rsidRPr="00CF78AF">
        <w:rPr>
          <w:lang w:val="es-ES"/>
        </w:rPr>
        <w:t>Ashley Guyton</w:t>
      </w:r>
      <w:r w:rsidRPr="00CF78AF">
        <w:rPr>
          <w:lang w:val="es-ES"/>
        </w:rPr>
        <w:tab/>
      </w:r>
      <w:r w:rsidRPr="00CF78AF">
        <w:rPr>
          <w:lang w:val="es-ES"/>
        </w:rPr>
        <w:tab/>
      </w:r>
      <w:proofErr w:type="spellStart"/>
      <w:r w:rsidRPr="00CF78AF">
        <w:rPr>
          <w:lang w:val="es-ES"/>
        </w:rPr>
        <w:t>Teacher</w:t>
      </w:r>
      <w:proofErr w:type="spellEnd"/>
      <w:r w:rsidRPr="00CF78AF">
        <w:rPr>
          <w:lang w:val="es-ES"/>
        </w:rPr>
        <w:tab/>
      </w:r>
      <w:r w:rsidRPr="00CF78AF">
        <w:rPr>
          <w:lang w:val="es-ES"/>
        </w:rPr>
        <w:tab/>
      </w:r>
      <w:r w:rsidRPr="00CF78AF">
        <w:rPr>
          <w:lang w:val="es-ES"/>
        </w:rPr>
        <w:tab/>
      </w:r>
      <w:r w:rsidRPr="00CF78AF">
        <w:rPr>
          <w:lang w:val="es-ES"/>
        </w:rPr>
        <w:tab/>
      </w:r>
      <w:hyperlink r:id="rId18" w:history="1">
        <w:r w:rsidRPr="00CE1F0F">
          <w:rPr>
            <w:rStyle w:val="Hyperlink"/>
            <w:lang w:val="es-ES"/>
          </w:rPr>
          <w:t>ashley@beaverdambaptist.com</w:t>
        </w:r>
      </w:hyperlink>
    </w:p>
    <w:p w14:paraId="2B7186C4" w14:textId="77777777" w:rsidR="00CF78AF" w:rsidRPr="00CF78AF" w:rsidRDefault="00CF78AF" w:rsidP="002025C0">
      <w:pPr>
        <w:rPr>
          <w:lang w:val="es-ES"/>
        </w:rPr>
      </w:pPr>
    </w:p>
    <w:p w14:paraId="4E2C9496" w14:textId="04CC44A1" w:rsidR="002025C0" w:rsidRDefault="002025C0" w:rsidP="002025C0">
      <w:proofErr w:type="spellStart"/>
      <w:r>
        <w:t>Kristee</w:t>
      </w:r>
      <w:proofErr w:type="spellEnd"/>
      <w:r>
        <w:t xml:space="preserve"> Hall</w:t>
      </w:r>
      <w:r>
        <w:tab/>
      </w:r>
      <w:r>
        <w:tab/>
      </w:r>
      <w:r>
        <w:tab/>
        <w:t>Teacher</w:t>
      </w:r>
      <w:r>
        <w:tab/>
      </w:r>
      <w:r>
        <w:tab/>
      </w:r>
      <w:r>
        <w:tab/>
      </w:r>
      <w:r>
        <w:tab/>
      </w:r>
      <w:hyperlink r:id="rId19" w:history="1">
        <w:r w:rsidRPr="00CE1C7E">
          <w:rPr>
            <w:rStyle w:val="Hyperlink"/>
          </w:rPr>
          <w:t>kristee@beaverdambaptist.com</w:t>
        </w:r>
      </w:hyperlink>
    </w:p>
    <w:p w14:paraId="55D8CF72" w14:textId="77777777" w:rsidR="00D77EF6" w:rsidRDefault="00D77EF6" w:rsidP="002025C0"/>
    <w:p w14:paraId="19DE41E7" w14:textId="6E68FD0B" w:rsidR="002025C0" w:rsidRPr="00D66C63" w:rsidRDefault="002025C0" w:rsidP="002025C0">
      <w:pPr>
        <w:rPr>
          <w:lang w:val="es-ES"/>
        </w:rPr>
      </w:pPr>
      <w:r w:rsidRPr="00D66C63">
        <w:rPr>
          <w:lang w:val="es-ES"/>
        </w:rPr>
        <w:t xml:space="preserve">Amanda </w:t>
      </w:r>
      <w:proofErr w:type="spellStart"/>
      <w:r w:rsidRPr="00D66C63">
        <w:rPr>
          <w:lang w:val="es-ES"/>
        </w:rPr>
        <w:t>Pro</w:t>
      </w:r>
      <w:r w:rsidR="00CF78AF">
        <w:rPr>
          <w:lang w:val="es-ES"/>
        </w:rPr>
        <w:t>p</w:t>
      </w:r>
      <w:r w:rsidRPr="00D66C63">
        <w:rPr>
          <w:lang w:val="es-ES"/>
        </w:rPr>
        <w:t>st</w:t>
      </w:r>
      <w:proofErr w:type="spellEnd"/>
      <w:r w:rsidRPr="00D66C63">
        <w:rPr>
          <w:lang w:val="es-ES"/>
        </w:rPr>
        <w:tab/>
      </w:r>
      <w:r w:rsidRPr="00D66C63">
        <w:rPr>
          <w:lang w:val="es-ES"/>
        </w:rPr>
        <w:tab/>
      </w:r>
      <w:proofErr w:type="spellStart"/>
      <w:r w:rsidRPr="00D66C63">
        <w:rPr>
          <w:lang w:val="es-ES"/>
        </w:rPr>
        <w:t>Teacher</w:t>
      </w:r>
      <w:proofErr w:type="spellEnd"/>
      <w:r w:rsidRPr="00D66C63">
        <w:rPr>
          <w:lang w:val="es-ES"/>
        </w:rPr>
        <w:tab/>
      </w:r>
      <w:r w:rsidRPr="00D66C63">
        <w:rPr>
          <w:lang w:val="es-ES"/>
        </w:rPr>
        <w:tab/>
      </w:r>
      <w:r w:rsidRPr="00D66C63">
        <w:rPr>
          <w:lang w:val="es-ES"/>
        </w:rPr>
        <w:tab/>
      </w:r>
      <w:r w:rsidRPr="00D66C63">
        <w:rPr>
          <w:lang w:val="es-ES"/>
        </w:rPr>
        <w:tab/>
      </w:r>
      <w:hyperlink r:id="rId20" w:history="1">
        <w:r w:rsidRPr="00D66C63">
          <w:rPr>
            <w:rStyle w:val="Hyperlink"/>
            <w:lang w:val="es-ES"/>
          </w:rPr>
          <w:t>amanda@beaverdambaptist.com</w:t>
        </w:r>
      </w:hyperlink>
    </w:p>
    <w:p w14:paraId="799B1C7B" w14:textId="77777777" w:rsidR="00D77EF6" w:rsidRPr="00D66C63" w:rsidRDefault="00D77EF6" w:rsidP="002025C0">
      <w:pPr>
        <w:rPr>
          <w:lang w:val="es-ES"/>
        </w:rPr>
      </w:pPr>
    </w:p>
    <w:p w14:paraId="07C09776" w14:textId="16F4B653" w:rsidR="002025C0" w:rsidRDefault="002025C0" w:rsidP="002025C0">
      <w:pPr>
        <w:rPr>
          <w:rStyle w:val="Hyperlink"/>
        </w:rPr>
      </w:pPr>
      <w:r>
        <w:t>Rosemary Rice</w:t>
      </w:r>
      <w:r>
        <w:tab/>
      </w:r>
      <w:r>
        <w:tab/>
        <w:t>Teacher</w:t>
      </w:r>
      <w:r>
        <w:tab/>
      </w:r>
      <w:r>
        <w:tab/>
      </w:r>
      <w:r>
        <w:tab/>
      </w:r>
      <w:r>
        <w:tab/>
      </w:r>
      <w:hyperlink r:id="rId21" w:history="1">
        <w:r w:rsidRPr="00CE1C7E">
          <w:rPr>
            <w:rStyle w:val="Hyperlink"/>
          </w:rPr>
          <w:t>rosemary@beaverdambaptist.com</w:t>
        </w:r>
      </w:hyperlink>
    </w:p>
    <w:p w14:paraId="450359C1" w14:textId="2C972585" w:rsidR="007A5B33" w:rsidRDefault="007A5B33" w:rsidP="002025C0">
      <w:pPr>
        <w:rPr>
          <w:rStyle w:val="Hyperlink"/>
        </w:rPr>
      </w:pPr>
    </w:p>
    <w:p w14:paraId="3D872214" w14:textId="325A4B05" w:rsidR="007A5B33" w:rsidRPr="007A5B33" w:rsidRDefault="007A5B33" w:rsidP="002025C0">
      <w:pPr>
        <w:rPr>
          <w:lang w:val="fr-FR"/>
        </w:rPr>
      </w:pPr>
      <w:r w:rsidRPr="007A5B33">
        <w:rPr>
          <w:rStyle w:val="Hyperlink"/>
          <w:color w:val="auto"/>
          <w:u w:val="none"/>
          <w:lang w:val="fr-FR"/>
        </w:rPr>
        <w:t xml:space="preserve">Brandi </w:t>
      </w:r>
      <w:proofErr w:type="spellStart"/>
      <w:r w:rsidRPr="007A5B33">
        <w:rPr>
          <w:rStyle w:val="Hyperlink"/>
          <w:color w:val="auto"/>
          <w:u w:val="none"/>
          <w:lang w:val="fr-FR"/>
        </w:rPr>
        <w:t>Yeager</w:t>
      </w:r>
      <w:proofErr w:type="spellEnd"/>
      <w:r w:rsidRPr="007A5B33">
        <w:rPr>
          <w:rStyle w:val="Hyperlink"/>
          <w:color w:val="auto"/>
          <w:u w:val="none"/>
          <w:lang w:val="fr-FR"/>
        </w:rPr>
        <w:tab/>
      </w:r>
      <w:r w:rsidRPr="007A5B33">
        <w:rPr>
          <w:rStyle w:val="Hyperlink"/>
          <w:color w:val="auto"/>
          <w:u w:val="none"/>
          <w:lang w:val="fr-FR"/>
        </w:rPr>
        <w:tab/>
      </w:r>
      <w:r w:rsidRPr="007A5B33">
        <w:rPr>
          <w:rStyle w:val="Hyperlink"/>
          <w:color w:val="auto"/>
          <w:u w:val="none"/>
          <w:lang w:val="fr-FR"/>
        </w:rPr>
        <w:tab/>
        <w:t>Teacher</w:t>
      </w:r>
      <w:r w:rsidRPr="007A5B33">
        <w:rPr>
          <w:rStyle w:val="Hyperlink"/>
          <w:color w:val="auto"/>
          <w:u w:val="none"/>
          <w:lang w:val="fr-FR"/>
        </w:rPr>
        <w:tab/>
      </w:r>
      <w:r w:rsidRPr="007A5B33">
        <w:rPr>
          <w:rStyle w:val="Hyperlink"/>
          <w:color w:val="auto"/>
          <w:u w:val="none"/>
          <w:lang w:val="fr-FR"/>
        </w:rPr>
        <w:tab/>
      </w:r>
      <w:r w:rsidRPr="007A5B33">
        <w:rPr>
          <w:rStyle w:val="Hyperlink"/>
          <w:color w:val="auto"/>
          <w:u w:val="none"/>
          <w:lang w:val="fr-FR"/>
        </w:rPr>
        <w:tab/>
      </w:r>
      <w:r w:rsidRPr="007A5B33">
        <w:rPr>
          <w:rStyle w:val="Hyperlink"/>
          <w:color w:val="auto"/>
          <w:u w:val="none"/>
          <w:lang w:val="fr-FR"/>
        </w:rPr>
        <w:tab/>
      </w:r>
      <w:r w:rsidRPr="007A5B33">
        <w:rPr>
          <w:rStyle w:val="Hyperlink"/>
          <w:lang w:val="fr-FR"/>
        </w:rPr>
        <w:t>brandi@b</w:t>
      </w:r>
      <w:r>
        <w:rPr>
          <w:rStyle w:val="Hyperlink"/>
          <w:lang w:val="fr-FR"/>
        </w:rPr>
        <w:t>eaverdambaptist.com</w:t>
      </w:r>
    </w:p>
    <w:p w14:paraId="0B4B3203" w14:textId="77777777" w:rsidR="002025C0" w:rsidRPr="007A5B33" w:rsidRDefault="002025C0" w:rsidP="002025C0">
      <w:pPr>
        <w:rPr>
          <w:lang w:val="fr-FR"/>
        </w:rPr>
      </w:pPr>
    </w:p>
    <w:p w14:paraId="3047FD58" w14:textId="4661A458" w:rsidR="00CF78AF" w:rsidRDefault="00CF78AF" w:rsidP="002025C0">
      <w:pPr>
        <w:spacing w:line="276" w:lineRule="auto"/>
        <w:rPr>
          <w:lang w:val="fr-FR"/>
        </w:rPr>
      </w:pPr>
    </w:p>
    <w:p w14:paraId="39AD7B19" w14:textId="77777777" w:rsidR="00CF78AF" w:rsidRDefault="00CF78AF" w:rsidP="002025C0">
      <w:pPr>
        <w:spacing w:line="276" w:lineRule="auto"/>
        <w:rPr>
          <w:lang w:val="fr-FR"/>
        </w:rPr>
      </w:pPr>
    </w:p>
    <w:p w14:paraId="2F04C0A6" w14:textId="6738875C" w:rsidR="00D37BA7" w:rsidRPr="0049685D" w:rsidRDefault="00D37BA7" w:rsidP="002025C0">
      <w:pPr>
        <w:spacing w:line="276" w:lineRule="auto"/>
        <w:rPr>
          <w:lang w:val="fr-FR"/>
        </w:rPr>
      </w:pPr>
      <w:r w:rsidRPr="0049685D">
        <w:rPr>
          <w:lang w:val="fr-FR"/>
        </w:rPr>
        <w:tab/>
      </w:r>
    </w:p>
    <w:p w14:paraId="09C91155" w14:textId="77777777" w:rsidR="00D37BA7" w:rsidRPr="0049685D" w:rsidRDefault="00D37BA7">
      <w:pPr>
        <w:spacing w:after="200" w:line="276" w:lineRule="auto"/>
        <w:rPr>
          <w:lang w:val="fr-FR"/>
        </w:rPr>
      </w:pPr>
    </w:p>
    <w:p w14:paraId="1E3090AC" w14:textId="77777777" w:rsidR="00E609A7" w:rsidRPr="0049685D" w:rsidRDefault="00E609A7">
      <w:pPr>
        <w:spacing w:after="200" w:line="276" w:lineRule="auto"/>
        <w:rPr>
          <w:lang w:val="fr-FR"/>
        </w:rPr>
      </w:pPr>
    </w:p>
    <w:p w14:paraId="482AE264" w14:textId="77777777" w:rsidR="00E609A7" w:rsidRPr="0049685D" w:rsidRDefault="00E609A7">
      <w:pPr>
        <w:spacing w:after="200" w:line="276" w:lineRule="auto"/>
        <w:rPr>
          <w:lang w:val="fr-FR"/>
        </w:rPr>
      </w:pPr>
    </w:p>
    <w:p w14:paraId="1C2C7BF1" w14:textId="77777777" w:rsidR="00E609A7" w:rsidRPr="0049685D" w:rsidRDefault="00E609A7">
      <w:pPr>
        <w:spacing w:after="200" w:line="276" w:lineRule="auto"/>
        <w:rPr>
          <w:lang w:val="fr-FR"/>
        </w:rPr>
      </w:pPr>
    </w:p>
    <w:p w14:paraId="01AAA155" w14:textId="77777777" w:rsidR="00D37BA7" w:rsidRPr="0049685D" w:rsidRDefault="00D37BA7">
      <w:pPr>
        <w:spacing w:after="200" w:line="276" w:lineRule="auto"/>
        <w:rPr>
          <w:lang w:val="fr-FR"/>
        </w:rPr>
      </w:pPr>
    </w:p>
    <w:p w14:paraId="026F7ADD" w14:textId="77777777" w:rsidR="00D37BA7" w:rsidRPr="0049685D" w:rsidRDefault="00D37BA7">
      <w:pPr>
        <w:spacing w:after="200" w:line="276" w:lineRule="auto"/>
        <w:rPr>
          <w:lang w:val="fr-FR"/>
        </w:rPr>
      </w:pPr>
    </w:p>
    <w:p w14:paraId="138C5E54" w14:textId="1F554B17" w:rsidR="0052705A" w:rsidRPr="0049685D" w:rsidRDefault="0052705A">
      <w:pPr>
        <w:spacing w:after="200" w:line="276" w:lineRule="auto"/>
        <w:rPr>
          <w:rFonts w:ascii="Arial" w:hAnsi="Arial" w:cs="Arial"/>
          <w:b/>
          <w:bCs/>
          <w:kern w:val="32"/>
          <w:sz w:val="32"/>
          <w:szCs w:val="32"/>
          <w:lang w:val="fr-FR"/>
        </w:rPr>
      </w:pPr>
      <w:r w:rsidRPr="0049685D">
        <w:rPr>
          <w:lang w:val="fr-FR"/>
        </w:rPr>
        <w:br w:type="page"/>
      </w:r>
    </w:p>
    <w:p w14:paraId="0B0B6BB9" w14:textId="77777777" w:rsidR="00614E0A" w:rsidRDefault="00614E0A" w:rsidP="008700F2">
      <w:pPr>
        <w:pStyle w:val="Heading1"/>
      </w:pPr>
      <w:bookmarkStart w:id="5" w:name="_Toc258079500"/>
      <w:bookmarkStart w:id="6" w:name="_Toc490738572"/>
      <w:r>
        <w:lastRenderedPageBreak/>
        <w:t>Iden</w:t>
      </w:r>
      <w:r w:rsidR="00BC57DB">
        <w:t xml:space="preserve">tity of </w:t>
      </w:r>
      <w:r w:rsidR="00A4783F">
        <w:t>Beaverdam Christian Academy</w:t>
      </w:r>
      <w:bookmarkEnd w:id="5"/>
      <w:bookmarkEnd w:id="6"/>
    </w:p>
    <w:p w14:paraId="50305C51" w14:textId="77777777" w:rsidR="005A42DD" w:rsidRDefault="005A42DD" w:rsidP="005A42DD">
      <w:pPr>
        <w:pStyle w:val="Heading2"/>
        <w:rPr>
          <w:sz w:val="28"/>
          <w:szCs w:val="28"/>
          <w:u w:val="single"/>
        </w:rPr>
      </w:pPr>
      <w:bookmarkStart w:id="7" w:name="_Toc490738573"/>
      <w:r>
        <w:rPr>
          <w:sz w:val="28"/>
          <w:szCs w:val="28"/>
          <w:u w:val="single"/>
        </w:rPr>
        <w:t>School History</w:t>
      </w:r>
      <w:bookmarkEnd w:id="7"/>
    </w:p>
    <w:p w14:paraId="34A85B84" w14:textId="77777777" w:rsidR="00A944CF" w:rsidRPr="00A944CF" w:rsidRDefault="00A944CF" w:rsidP="00A944CF"/>
    <w:p w14:paraId="6A526D89" w14:textId="41EB3766" w:rsidR="000E0FC5" w:rsidRPr="000E0FC5" w:rsidRDefault="00A4783F" w:rsidP="000E0FC5">
      <w:pPr>
        <w:ind w:left="360"/>
      </w:pPr>
      <w:r>
        <w:t>Beaverdam Christian Academy was established in 2014</w:t>
      </w:r>
      <w:r w:rsidR="005A42DD">
        <w:t xml:space="preserve"> as one of the many ministries of </w:t>
      </w:r>
      <w:r>
        <w:t>Beaverdam Baptist Church</w:t>
      </w:r>
      <w:r w:rsidR="005A42DD">
        <w:t>.  The school was created</w:t>
      </w:r>
      <w:r w:rsidR="00837163">
        <w:t xml:space="preserve"> so </w:t>
      </w:r>
      <w:r w:rsidR="00034FF9">
        <w:t>students could</w:t>
      </w:r>
      <w:r w:rsidR="005A42DD">
        <w:t xml:space="preserve"> be taught the same values in the school that are taugh</w:t>
      </w:r>
      <w:r>
        <w:t>t in the home and the church.  It is hoped this school will not only serve</w:t>
      </w:r>
      <w:r w:rsidR="005A42DD">
        <w:t xml:space="preserve"> the families of </w:t>
      </w:r>
      <w:r>
        <w:t>Beaverdam Baptist Church but will also</w:t>
      </w:r>
      <w:r w:rsidR="00C86D25">
        <w:t xml:space="preserve"> provide a Christian e</w:t>
      </w:r>
      <w:r>
        <w:t>ducation to families attending other</w:t>
      </w:r>
      <w:r w:rsidR="005A42DD">
        <w:t xml:space="preserve"> local churches.  Initially the school </w:t>
      </w:r>
      <w:r>
        <w:t>will use the Abeka Book program, other</w:t>
      </w:r>
      <w:r w:rsidR="005A42DD">
        <w:t xml:space="preserve"> Christian Education curriculum with individual paces and learning centers </w:t>
      </w:r>
      <w:bookmarkStart w:id="8" w:name="_Toc267569435"/>
    </w:p>
    <w:p w14:paraId="77410000" w14:textId="3A818C41" w:rsidR="000E0FC5" w:rsidRDefault="000E0FC5" w:rsidP="000E0FC5">
      <w:pPr>
        <w:pStyle w:val="Heading2"/>
        <w:rPr>
          <w:sz w:val="28"/>
          <w:u w:val="single"/>
        </w:rPr>
      </w:pPr>
      <w:bookmarkStart w:id="9" w:name="_Toc490738574"/>
      <w:r>
        <w:rPr>
          <w:sz w:val="28"/>
          <w:u w:val="single"/>
        </w:rPr>
        <w:t>Accreditation</w:t>
      </w:r>
      <w:bookmarkEnd w:id="9"/>
    </w:p>
    <w:p w14:paraId="16EE6345" w14:textId="77777777" w:rsidR="00A25DD8" w:rsidRPr="00A25DD8" w:rsidRDefault="00A25DD8" w:rsidP="00A25DD8"/>
    <w:p w14:paraId="13A9FB09" w14:textId="7F196BA5" w:rsidR="000E0FC5" w:rsidRPr="000E0FC5" w:rsidRDefault="00A4783F" w:rsidP="000E0FC5">
      <w:pPr>
        <w:ind w:left="360"/>
      </w:pPr>
      <w:r>
        <w:t>Beaverdam Christian Academy</w:t>
      </w:r>
      <w:r w:rsidR="000E0FC5" w:rsidRPr="000E0FC5">
        <w:t xml:space="preserve"> is </w:t>
      </w:r>
      <w:r w:rsidR="00EB40F7">
        <w:t>progressing with a plan for full accreditation</w:t>
      </w:r>
      <w:r w:rsidR="000E0FC5" w:rsidRPr="000E0FC5">
        <w:t xml:space="preserve"> through ACSI (Association of Christian Schools International).</w:t>
      </w:r>
    </w:p>
    <w:p w14:paraId="7B1045A2" w14:textId="77777777" w:rsidR="00DE5817" w:rsidRDefault="00DE5817" w:rsidP="00DE5817">
      <w:pPr>
        <w:pStyle w:val="Heading2"/>
        <w:rPr>
          <w:sz w:val="28"/>
          <w:szCs w:val="28"/>
          <w:u w:val="single"/>
        </w:rPr>
      </w:pPr>
      <w:bookmarkStart w:id="10" w:name="_Toc490738575"/>
      <w:r>
        <w:rPr>
          <w:sz w:val="28"/>
          <w:szCs w:val="28"/>
          <w:u w:val="single"/>
        </w:rPr>
        <w:t>Mission Statement</w:t>
      </w:r>
      <w:bookmarkEnd w:id="8"/>
      <w:bookmarkEnd w:id="10"/>
    </w:p>
    <w:p w14:paraId="42984C1B" w14:textId="77777777" w:rsidR="00A944CF" w:rsidRPr="00A944CF" w:rsidRDefault="00A944CF" w:rsidP="00A944CF"/>
    <w:p w14:paraId="3A4C4EFD" w14:textId="1C15AB0E" w:rsidR="00DE5817" w:rsidRDefault="00A4783F" w:rsidP="00DE5817">
      <w:pPr>
        <w:ind w:left="360"/>
      </w:pPr>
      <w:r>
        <w:t>Beaverdam Christian Academy</w:t>
      </w:r>
      <w:r w:rsidR="00DE5817">
        <w:t xml:space="preserve"> </w:t>
      </w:r>
      <w:r w:rsidR="00DE5817" w:rsidRPr="00F02160">
        <w:t>exists to partner with Christian paren</w:t>
      </w:r>
      <w:r w:rsidR="00EB40F7">
        <w:t>ts and the Beaverdam Baptist Church</w:t>
      </w:r>
      <w:r w:rsidR="00C86D25">
        <w:t xml:space="preserve"> </w:t>
      </w:r>
      <w:r w:rsidR="00DE5817" w:rsidRPr="00F02160">
        <w:t xml:space="preserve">by providing a </w:t>
      </w:r>
      <w:r w:rsidR="00EB40F7">
        <w:t>biblically based education dedicated to academic excellence and spiritual growth.</w:t>
      </w:r>
    </w:p>
    <w:p w14:paraId="1C7F128F" w14:textId="77777777" w:rsidR="00DE5817" w:rsidRDefault="00DE5817" w:rsidP="00DE5817">
      <w:pPr>
        <w:pStyle w:val="Heading2"/>
        <w:rPr>
          <w:sz w:val="28"/>
          <w:szCs w:val="28"/>
          <w:u w:val="single"/>
        </w:rPr>
      </w:pPr>
      <w:bookmarkStart w:id="11" w:name="_Toc490738576"/>
      <w:r>
        <w:rPr>
          <w:sz w:val="28"/>
          <w:szCs w:val="28"/>
          <w:u w:val="single"/>
        </w:rPr>
        <w:t>Vision Statement</w:t>
      </w:r>
      <w:bookmarkEnd w:id="11"/>
    </w:p>
    <w:p w14:paraId="67AC86E4" w14:textId="77777777" w:rsidR="00A944CF" w:rsidRPr="00A944CF" w:rsidRDefault="00A944CF" w:rsidP="00A944CF"/>
    <w:p w14:paraId="51F7B8D6" w14:textId="77777777" w:rsidR="00DE5817" w:rsidRDefault="00A4783F" w:rsidP="00DE5817">
      <w:pPr>
        <w:ind w:left="360"/>
      </w:pPr>
      <w:r>
        <w:t>Beaverdam Christian Academy</w:t>
      </w:r>
      <w:r w:rsidR="00DE5817">
        <w:t xml:space="preserve"> </w:t>
      </w:r>
      <w:r w:rsidR="00DE5817" w:rsidRPr="00F02160">
        <w:t xml:space="preserve">students will demonstrate the grace and truth of Jesus Christ through a personal relationship with Him.  Students will continuously grow and learn to their maximum </w:t>
      </w:r>
      <w:proofErr w:type="gramStart"/>
      <w:r w:rsidR="00DE5817" w:rsidRPr="00F02160">
        <w:t>capabilities</w:t>
      </w:r>
      <w:proofErr w:type="gramEnd"/>
      <w:r w:rsidR="00DE5817" w:rsidRPr="00F02160">
        <w:t xml:space="preserve"> so they are prepared for the next stage of life.  They will be servant-leaders who live and work in a way that reflects a God-centered understanding of the world in wh</w:t>
      </w:r>
      <w:r w:rsidR="009A0747">
        <w:t>ich they live.  Their purpose i</w:t>
      </w:r>
      <w:r w:rsidR="000E0FC5">
        <w:t>n life will re</w:t>
      </w:r>
      <w:r w:rsidR="00DE5817" w:rsidRPr="00F02160">
        <w:t>veal a desire to bring glory to God in their lifestyle and chosen profession</w:t>
      </w:r>
      <w:r w:rsidR="00C86D25">
        <w:t>s</w:t>
      </w:r>
      <w:r w:rsidR="00DE5817" w:rsidRPr="00F02160">
        <w:t>.</w:t>
      </w:r>
    </w:p>
    <w:p w14:paraId="277ACF1F" w14:textId="77777777" w:rsidR="00DE5817" w:rsidRDefault="00DE5817" w:rsidP="00DE5817">
      <w:pPr>
        <w:pStyle w:val="Heading2"/>
        <w:rPr>
          <w:sz w:val="28"/>
          <w:szCs w:val="28"/>
          <w:u w:val="single"/>
        </w:rPr>
      </w:pPr>
      <w:bookmarkStart w:id="12" w:name="_Toc267569436"/>
      <w:bookmarkStart w:id="13" w:name="_Toc490738577"/>
      <w:r>
        <w:rPr>
          <w:sz w:val="28"/>
          <w:szCs w:val="28"/>
          <w:u w:val="single"/>
        </w:rPr>
        <w:t>Statement</w:t>
      </w:r>
      <w:bookmarkEnd w:id="12"/>
      <w:r>
        <w:rPr>
          <w:sz w:val="28"/>
          <w:szCs w:val="28"/>
          <w:u w:val="single"/>
        </w:rPr>
        <w:t xml:space="preserve"> of Faith</w:t>
      </w:r>
      <w:bookmarkEnd w:id="13"/>
    </w:p>
    <w:p w14:paraId="60BFC5EC" w14:textId="77777777" w:rsidR="00A944CF" w:rsidRPr="00A944CF" w:rsidRDefault="00A944CF" w:rsidP="00A944CF"/>
    <w:p w14:paraId="2D68A8E3" w14:textId="77777777" w:rsidR="00DE5817" w:rsidRDefault="00A4783F" w:rsidP="00DE5817">
      <w:pPr>
        <w:ind w:firstLine="360"/>
      </w:pPr>
      <w:r>
        <w:t>Beaverdam Baptist Church</w:t>
      </w:r>
      <w:r w:rsidR="00DE5817">
        <w:t xml:space="preserve"> and School upholds the follow</w:t>
      </w:r>
      <w:r w:rsidR="00C86D25">
        <w:t>ing doctrines of our Christian f</w:t>
      </w:r>
      <w:r w:rsidR="00DE5817">
        <w:t>aith:</w:t>
      </w:r>
    </w:p>
    <w:p w14:paraId="2323D107" w14:textId="77777777" w:rsidR="00DE5817" w:rsidRDefault="00DE5817" w:rsidP="008108E7">
      <w:pPr>
        <w:numPr>
          <w:ilvl w:val="0"/>
          <w:numId w:val="33"/>
        </w:numPr>
      </w:pPr>
      <w:r>
        <w:t>The inspiration of the Bible, equally in all parts and without error in its origin</w:t>
      </w:r>
    </w:p>
    <w:p w14:paraId="3016B4BD" w14:textId="77777777" w:rsidR="00DE5817" w:rsidRDefault="00DE5817" w:rsidP="008108E7">
      <w:pPr>
        <w:numPr>
          <w:ilvl w:val="0"/>
          <w:numId w:val="34"/>
        </w:numPr>
      </w:pPr>
      <w:r>
        <w:t>The one God, eternally existent Father, Son, and Holy Spirit who created man by a direct and immediate act</w:t>
      </w:r>
    </w:p>
    <w:p w14:paraId="72207D2A" w14:textId="77777777" w:rsidR="00DE5817" w:rsidRDefault="00DE5817" w:rsidP="008108E7">
      <w:pPr>
        <w:numPr>
          <w:ilvl w:val="0"/>
          <w:numId w:val="35"/>
        </w:numPr>
      </w:pPr>
      <w:r>
        <w:t>The preexistence, incarnation, virgin birth, sinless life, miracles, substitutional death, bodily resurrection, ascension to Heaven, and second coming of the Lord Jesus Christ</w:t>
      </w:r>
    </w:p>
    <w:p w14:paraId="636EB189" w14:textId="77777777" w:rsidR="00DE5817" w:rsidRDefault="00DE5817" w:rsidP="008108E7">
      <w:pPr>
        <w:numPr>
          <w:ilvl w:val="0"/>
          <w:numId w:val="36"/>
        </w:numPr>
      </w:pPr>
      <w:r>
        <w:t xml:space="preserve">The fall of man, the need of regeneration by the operation of the Holy Spirit </w:t>
      </w:r>
      <w:proofErr w:type="gramStart"/>
      <w:r>
        <w:t>on the basis of</w:t>
      </w:r>
      <w:proofErr w:type="gramEnd"/>
      <w:r>
        <w:t xml:space="preserve"> grace alone, and the resurrection of all to life or damnation determined by each individual’s personal decision to receive Christ as Lord and Savior</w:t>
      </w:r>
    </w:p>
    <w:p w14:paraId="289DC996" w14:textId="77777777" w:rsidR="00DE5817" w:rsidRDefault="00DE5817" w:rsidP="008108E7">
      <w:pPr>
        <w:numPr>
          <w:ilvl w:val="0"/>
          <w:numId w:val="37"/>
        </w:numPr>
      </w:pPr>
      <w:r>
        <w:t xml:space="preserve">The spiritual relationship of all believers in the Lord Jesus Christ, living a life of </w:t>
      </w:r>
    </w:p>
    <w:p w14:paraId="484B39C9" w14:textId="77777777" w:rsidR="00DE5817" w:rsidRDefault="00DE5817" w:rsidP="00DE5817">
      <w:pPr>
        <w:ind w:left="720"/>
      </w:pPr>
      <w:r>
        <w:t>righteous works, separated from the world, witnessing of</w:t>
      </w:r>
      <w:r w:rsidR="00C86D25">
        <w:t xml:space="preserve"> His saving grace through </w:t>
      </w:r>
      <w:proofErr w:type="gramStart"/>
      <w:r w:rsidR="00C86D25">
        <w:t xml:space="preserve">the  </w:t>
      </w:r>
      <w:r>
        <w:t>ministry</w:t>
      </w:r>
      <w:proofErr w:type="gramEnd"/>
      <w:r>
        <w:t xml:space="preserve"> of the Holy Spirit</w:t>
      </w:r>
    </w:p>
    <w:p w14:paraId="08F4BA00" w14:textId="77777777" w:rsidR="002C6685" w:rsidRDefault="002C6685">
      <w:pPr>
        <w:spacing w:after="200" w:line="276" w:lineRule="auto"/>
        <w:rPr>
          <w:rFonts w:ascii="Arial" w:hAnsi="Arial" w:cs="Arial"/>
          <w:b/>
          <w:bCs/>
          <w:i/>
          <w:iCs/>
          <w:sz w:val="28"/>
          <w:szCs w:val="28"/>
          <w:u w:val="single"/>
        </w:rPr>
      </w:pPr>
      <w:r>
        <w:rPr>
          <w:sz w:val="28"/>
          <w:szCs w:val="28"/>
          <w:u w:val="single"/>
        </w:rPr>
        <w:br w:type="page"/>
      </w:r>
    </w:p>
    <w:p w14:paraId="2F904DA5" w14:textId="77777777" w:rsidR="00DE5817" w:rsidRDefault="00DE5817" w:rsidP="00DE5817">
      <w:pPr>
        <w:pStyle w:val="Heading2"/>
        <w:rPr>
          <w:sz w:val="28"/>
          <w:szCs w:val="28"/>
          <w:u w:val="single"/>
        </w:rPr>
      </w:pPr>
      <w:bookmarkStart w:id="14" w:name="_Toc490738578"/>
      <w:r>
        <w:rPr>
          <w:sz w:val="28"/>
          <w:szCs w:val="28"/>
          <w:u w:val="single"/>
        </w:rPr>
        <w:lastRenderedPageBreak/>
        <w:t>Core Values</w:t>
      </w:r>
      <w:bookmarkEnd w:id="14"/>
    </w:p>
    <w:p w14:paraId="3818DA8F" w14:textId="77777777" w:rsidR="00A944CF" w:rsidRPr="00A944CF" w:rsidRDefault="00A944CF" w:rsidP="00A944CF"/>
    <w:p w14:paraId="4DFF7CE5" w14:textId="77777777" w:rsidR="00DE5817" w:rsidRPr="00F02160" w:rsidRDefault="00DE5817" w:rsidP="00DE5817">
      <w:pPr>
        <w:ind w:firstLine="360"/>
      </w:pPr>
      <w:r w:rsidRPr="00F02160">
        <w:t>Spiritual Condition</w:t>
      </w:r>
    </w:p>
    <w:p w14:paraId="5D6741BE" w14:textId="77777777" w:rsidR="00DE5817" w:rsidRPr="00F02160" w:rsidRDefault="00DE5817" w:rsidP="008108E7">
      <w:pPr>
        <w:numPr>
          <w:ilvl w:val="0"/>
          <w:numId w:val="38"/>
        </w:numPr>
        <w:tabs>
          <w:tab w:val="clear" w:pos="1080"/>
          <w:tab w:val="num" w:pos="720"/>
        </w:tabs>
        <w:ind w:left="720"/>
      </w:pPr>
      <w:r w:rsidRPr="00F02160">
        <w:t>Recognizing our need for a Savior (Romans 3:23)</w:t>
      </w:r>
    </w:p>
    <w:p w14:paraId="5D520D15" w14:textId="77777777" w:rsidR="00DE5817" w:rsidRPr="00F02160" w:rsidRDefault="00DE5817" w:rsidP="008108E7">
      <w:pPr>
        <w:numPr>
          <w:ilvl w:val="0"/>
          <w:numId w:val="38"/>
        </w:numPr>
        <w:tabs>
          <w:tab w:val="clear" w:pos="1080"/>
          <w:tab w:val="num" w:pos="720"/>
        </w:tabs>
        <w:ind w:left="720"/>
      </w:pPr>
      <w:r w:rsidRPr="00F02160">
        <w:t>Accepting God’s gift of salvation (Romans 10:9-10)</w:t>
      </w:r>
    </w:p>
    <w:p w14:paraId="2FCCD085" w14:textId="77777777" w:rsidR="00DE5817" w:rsidRPr="00F02160" w:rsidRDefault="00DE5817" w:rsidP="008108E7">
      <w:pPr>
        <w:numPr>
          <w:ilvl w:val="0"/>
          <w:numId w:val="38"/>
        </w:numPr>
        <w:tabs>
          <w:tab w:val="clear" w:pos="1080"/>
          <w:tab w:val="num" w:pos="720"/>
        </w:tabs>
        <w:ind w:left="720"/>
      </w:pPr>
      <w:r w:rsidRPr="00F02160">
        <w:t>Surrendering everything to Jesus alone (Romans 12:1)</w:t>
      </w:r>
    </w:p>
    <w:p w14:paraId="5F685BC0" w14:textId="77777777" w:rsidR="00DE5817" w:rsidRPr="00F02160" w:rsidRDefault="00DE5817" w:rsidP="008108E7">
      <w:pPr>
        <w:numPr>
          <w:ilvl w:val="0"/>
          <w:numId w:val="38"/>
        </w:numPr>
        <w:tabs>
          <w:tab w:val="clear" w:pos="1080"/>
          <w:tab w:val="num" w:pos="720"/>
        </w:tabs>
        <w:ind w:left="720"/>
      </w:pPr>
      <w:r w:rsidRPr="00F02160">
        <w:t>Growing continuously to become more Christ-like (II Timothy 2:15)</w:t>
      </w:r>
    </w:p>
    <w:p w14:paraId="4194C1FF" w14:textId="77777777" w:rsidR="00DE5817" w:rsidRPr="00F02160" w:rsidRDefault="00DE5817" w:rsidP="008108E7">
      <w:pPr>
        <w:numPr>
          <w:ilvl w:val="0"/>
          <w:numId w:val="38"/>
        </w:numPr>
        <w:tabs>
          <w:tab w:val="clear" w:pos="1080"/>
          <w:tab w:val="num" w:pos="720"/>
        </w:tabs>
        <w:ind w:left="720"/>
      </w:pPr>
      <w:r w:rsidRPr="00F02160">
        <w:t>Living a Godly life (Philippians 4:13)</w:t>
      </w:r>
    </w:p>
    <w:p w14:paraId="02E32709" w14:textId="77777777" w:rsidR="00DE5817" w:rsidRPr="00F02160" w:rsidRDefault="00DE5817" w:rsidP="008108E7">
      <w:pPr>
        <w:numPr>
          <w:ilvl w:val="0"/>
          <w:numId w:val="38"/>
        </w:numPr>
        <w:tabs>
          <w:tab w:val="clear" w:pos="1080"/>
          <w:tab w:val="num" w:pos="720"/>
        </w:tabs>
        <w:ind w:left="720"/>
      </w:pPr>
      <w:r w:rsidRPr="00F02160">
        <w:t>Taking responsibility for one’s choices (II Corinthians 5:10, Philippians 1:9-11, Hebrews 13:18)</w:t>
      </w:r>
    </w:p>
    <w:p w14:paraId="5F5D3E1D" w14:textId="77777777" w:rsidR="00DE5817" w:rsidRPr="00F02160" w:rsidRDefault="00DE5817" w:rsidP="00DE5817">
      <w:pPr>
        <w:ind w:firstLine="360"/>
      </w:pPr>
    </w:p>
    <w:p w14:paraId="1724C112" w14:textId="77777777" w:rsidR="00DE5817" w:rsidRPr="00F02160" w:rsidRDefault="00DE5817" w:rsidP="00DE5817">
      <w:pPr>
        <w:ind w:firstLine="360"/>
      </w:pPr>
      <w:proofErr w:type="gramStart"/>
      <w:r w:rsidRPr="00F02160">
        <w:t>Biblically-based</w:t>
      </w:r>
      <w:proofErr w:type="gramEnd"/>
      <w:r w:rsidRPr="00F02160">
        <w:t xml:space="preserve"> Education</w:t>
      </w:r>
    </w:p>
    <w:p w14:paraId="780F948C" w14:textId="77777777" w:rsidR="00DE5817" w:rsidRPr="00F02160" w:rsidRDefault="00DE5817" w:rsidP="008108E7">
      <w:pPr>
        <w:numPr>
          <w:ilvl w:val="0"/>
          <w:numId w:val="38"/>
        </w:numPr>
        <w:tabs>
          <w:tab w:val="clear" w:pos="1080"/>
          <w:tab w:val="num" w:pos="720"/>
        </w:tabs>
        <w:ind w:left="720"/>
      </w:pPr>
      <w:r w:rsidRPr="00F02160">
        <w:t>Being fed and led by the Bible (Deuteronomy 11:18-19, Romans 12:2)</w:t>
      </w:r>
    </w:p>
    <w:p w14:paraId="08C2A3DE" w14:textId="77777777" w:rsidR="00DE5817" w:rsidRPr="00F02160" w:rsidRDefault="00DE5817" w:rsidP="008108E7">
      <w:pPr>
        <w:numPr>
          <w:ilvl w:val="0"/>
          <w:numId w:val="38"/>
        </w:numPr>
        <w:tabs>
          <w:tab w:val="clear" w:pos="1080"/>
          <w:tab w:val="num" w:pos="720"/>
        </w:tabs>
        <w:ind w:left="720"/>
      </w:pPr>
      <w:r w:rsidRPr="00F02160">
        <w:t>Offering individualized instruction in preparation for God’s calling (Philippians 1:6)</w:t>
      </w:r>
    </w:p>
    <w:p w14:paraId="2E15296E" w14:textId="77777777" w:rsidR="00DE5817" w:rsidRPr="00F02160" w:rsidRDefault="00DE5817" w:rsidP="008108E7">
      <w:pPr>
        <w:numPr>
          <w:ilvl w:val="0"/>
          <w:numId w:val="38"/>
        </w:numPr>
        <w:tabs>
          <w:tab w:val="clear" w:pos="1080"/>
          <w:tab w:val="num" w:pos="720"/>
        </w:tabs>
        <w:ind w:left="720"/>
      </w:pPr>
      <w:r w:rsidRPr="00F02160">
        <w:t>Providing a Biblical foundation in all academic disciplines (Proverbs 22:6, II Timothy 3:16, Joshua 1:8)</w:t>
      </w:r>
    </w:p>
    <w:p w14:paraId="7CE33A1F" w14:textId="77777777" w:rsidR="00DE5817" w:rsidRPr="00F02160" w:rsidRDefault="00DE5817" w:rsidP="008108E7">
      <w:pPr>
        <w:numPr>
          <w:ilvl w:val="0"/>
          <w:numId w:val="38"/>
        </w:numPr>
        <w:tabs>
          <w:tab w:val="clear" w:pos="1080"/>
          <w:tab w:val="num" w:pos="720"/>
        </w:tabs>
        <w:ind w:left="720"/>
      </w:pPr>
      <w:r w:rsidRPr="00F02160">
        <w:t>Analyzing all information from a God-centered worldview (Philippians 4:8)</w:t>
      </w:r>
    </w:p>
    <w:p w14:paraId="3439BD4F" w14:textId="77777777" w:rsidR="00DE5817" w:rsidRPr="00F02160" w:rsidRDefault="00DE5817" w:rsidP="008108E7">
      <w:pPr>
        <w:numPr>
          <w:ilvl w:val="0"/>
          <w:numId w:val="38"/>
        </w:numPr>
        <w:tabs>
          <w:tab w:val="clear" w:pos="1080"/>
          <w:tab w:val="num" w:pos="720"/>
        </w:tabs>
        <w:ind w:left="720"/>
      </w:pPr>
      <w:r w:rsidRPr="00F02160">
        <w:t>Maximizing our capabilities to glorify God (Colossians 3:23)</w:t>
      </w:r>
    </w:p>
    <w:p w14:paraId="262057E4" w14:textId="77777777" w:rsidR="00DE5817" w:rsidRPr="00F02160" w:rsidRDefault="00DE5817" w:rsidP="00DE5817">
      <w:pPr>
        <w:ind w:firstLine="360"/>
      </w:pPr>
    </w:p>
    <w:p w14:paraId="41D897A6" w14:textId="77777777" w:rsidR="00DE5817" w:rsidRPr="00F02160" w:rsidRDefault="00DE5817" w:rsidP="00DE5817">
      <w:pPr>
        <w:ind w:firstLine="360"/>
      </w:pPr>
      <w:r w:rsidRPr="00F02160">
        <w:t>Serving Others</w:t>
      </w:r>
    </w:p>
    <w:p w14:paraId="2D3EA2A2" w14:textId="77777777" w:rsidR="00DE5817" w:rsidRPr="00F02160" w:rsidRDefault="00DE5817" w:rsidP="008108E7">
      <w:pPr>
        <w:numPr>
          <w:ilvl w:val="0"/>
          <w:numId w:val="38"/>
        </w:numPr>
        <w:tabs>
          <w:tab w:val="clear" w:pos="1080"/>
          <w:tab w:val="num" w:pos="720"/>
        </w:tabs>
        <w:ind w:left="720"/>
      </w:pPr>
      <w:r w:rsidRPr="00F02160">
        <w:t>Serving church and community (Galatians 5:13, II Corinthians 8:7)</w:t>
      </w:r>
    </w:p>
    <w:p w14:paraId="56F1E6D5" w14:textId="77777777" w:rsidR="00DE5817" w:rsidRPr="00F02160" w:rsidRDefault="00DE5817" w:rsidP="008108E7">
      <w:pPr>
        <w:numPr>
          <w:ilvl w:val="0"/>
          <w:numId w:val="38"/>
        </w:numPr>
        <w:tabs>
          <w:tab w:val="clear" w:pos="1080"/>
          <w:tab w:val="num" w:pos="720"/>
        </w:tabs>
        <w:ind w:left="720"/>
      </w:pPr>
      <w:r w:rsidRPr="00F02160">
        <w:t>Laughing as we give (II Corinthians 9:6-7)</w:t>
      </w:r>
    </w:p>
    <w:p w14:paraId="19316C3F" w14:textId="77777777" w:rsidR="00DE5817" w:rsidRPr="00F02160" w:rsidRDefault="00DE5817" w:rsidP="008108E7">
      <w:pPr>
        <w:numPr>
          <w:ilvl w:val="0"/>
          <w:numId w:val="38"/>
        </w:numPr>
        <w:tabs>
          <w:tab w:val="clear" w:pos="1080"/>
          <w:tab w:val="num" w:pos="720"/>
        </w:tabs>
        <w:ind w:left="720"/>
      </w:pPr>
      <w:r w:rsidRPr="00F02160">
        <w:t>Loving and respecting one another (Philippians 2:3-4)</w:t>
      </w:r>
    </w:p>
    <w:p w14:paraId="181271D3" w14:textId="77777777" w:rsidR="00DE5817" w:rsidRPr="00F02160" w:rsidRDefault="00DE5817" w:rsidP="008108E7">
      <w:pPr>
        <w:numPr>
          <w:ilvl w:val="0"/>
          <w:numId w:val="38"/>
        </w:numPr>
        <w:tabs>
          <w:tab w:val="clear" w:pos="1080"/>
          <w:tab w:val="num" w:pos="720"/>
        </w:tabs>
        <w:ind w:left="720"/>
      </w:pPr>
      <w:r w:rsidRPr="00F02160">
        <w:t>Leading by example (I Timothy 4:12)</w:t>
      </w:r>
    </w:p>
    <w:p w14:paraId="16A56354" w14:textId="77777777" w:rsidR="00DE5817" w:rsidRPr="00F02160" w:rsidRDefault="00DE5817" w:rsidP="00DE5817">
      <w:pPr>
        <w:ind w:firstLine="360"/>
      </w:pPr>
    </w:p>
    <w:p w14:paraId="61E03F6B" w14:textId="77777777" w:rsidR="00DE5817" w:rsidRPr="00F02160" w:rsidRDefault="00DE5817" w:rsidP="00DE5817">
      <w:pPr>
        <w:ind w:firstLine="360"/>
      </w:pPr>
      <w:r w:rsidRPr="00F02160">
        <w:t>Unity</w:t>
      </w:r>
    </w:p>
    <w:p w14:paraId="72EDC4A9" w14:textId="77777777" w:rsidR="00DE5817" w:rsidRPr="00F02160" w:rsidRDefault="00DE5817" w:rsidP="008108E7">
      <w:pPr>
        <w:numPr>
          <w:ilvl w:val="0"/>
          <w:numId w:val="38"/>
        </w:numPr>
        <w:tabs>
          <w:tab w:val="clear" w:pos="1080"/>
          <w:tab w:val="num" w:pos="720"/>
        </w:tabs>
        <w:ind w:left="720"/>
      </w:pPr>
      <w:r w:rsidRPr="00F02160">
        <w:t>Partnering to achieve spiritual and academic maturity (James 3:13)</w:t>
      </w:r>
    </w:p>
    <w:p w14:paraId="269E6A9A" w14:textId="77777777" w:rsidR="00DE5817" w:rsidRPr="00F02160" w:rsidRDefault="00DE5817" w:rsidP="008108E7">
      <w:pPr>
        <w:numPr>
          <w:ilvl w:val="0"/>
          <w:numId w:val="38"/>
        </w:numPr>
        <w:tabs>
          <w:tab w:val="clear" w:pos="1080"/>
          <w:tab w:val="num" w:pos="720"/>
        </w:tabs>
        <w:ind w:left="720"/>
      </w:pPr>
      <w:r w:rsidRPr="00F02160">
        <w:t>Sharing life together (Philippians 2:1-4, I Peter 3:8-10, I Corinthians 12:12-26)</w:t>
      </w:r>
    </w:p>
    <w:p w14:paraId="266C5C4E" w14:textId="77777777" w:rsidR="00DE5817" w:rsidRPr="00F02160" w:rsidRDefault="00DE5817" w:rsidP="008108E7">
      <w:pPr>
        <w:numPr>
          <w:ilvl w:val="0"/>
          <w:numId w:val="38"/>
        </w:numPr>
        <w:tabs>
          <w:tab w:val="clear" w:pos="1080"/>
          <w:tab w:val="num" w:pos="720"/>
        </w:tabs>
        <w:ind w:left="720"/>
      </w:pPr>
      <w:r w:rsidRPr="00F02160">
        <w:t>Holding each other accountable (Proverbs 27:17, Romans 13:1-2)</w:t>
      </w:r>
    </w:p>
    <w:p w14:paraId="261DE551" w14:textId="77777777" w:rsidR="00DE5817" w:rsidRPr="00F02160" w:rsidRDefault="00DE5817" w:rsidP="008108E7">
      <w:pPr>
        <w:numPr>
          <w:ilvl w:val="0"/>
          <w:numId w:val="38"/>
        </w:numPr>
        <w:tabs>
          <w:tab w:val="clear" w:pos="1080"/>
          <w:tab w:val="num" w:pos="720"/>
        </w:tabs>
        <w:ind w:left="720"/>
      </w:pPr>
      <w:r w:rsidRPr="00F02160">
        <w:t xml:space="preserve">Offering fellowship and growth (Acts 2:42)                                  </w:t>
      </w:r>
    </w:p>
    <w:p w14:paraId="63F32B1E" w14:textId="77777777" w:rsidR="00DE5817" w:rsidRPr="00F02160" w:rsidRDefault="00DE5817" w:rsidP="008108E7">
      <w:pPr>
        <w:numPr>
          <w:ilvl w:val="0"/>
          <w:numId w:val="38"/>
        </w:numPr>
        <w:tabs>
          <w:tab w:val="clear" w:pos="1080"/>
          <w:tab w:val="num" w:pos="720"/>
        </w:tabs>
        <w:ind w:left="720"/>
      </w:pPr>
      <w:r w:rsidRPr="00F02160">
        <w:t>Choosing active involvement in a local church body (Hebrews 10:25)</w:t>
      </w:r>
    </w:p>
    <w:p w14:paraId="02C9FDD0" w14:textId="77777777" w:rsidR="00614E0A" w:rsidRDefault="00614E0A" w:rsidP="008700F2">
      <w:pPr>
        <w:pStyle w:val="Heading2"/>
        <w:rPr>
          <w:sz w:val="28"/>
          <w:szCs w:val="28"/>
          <w:u w:val="single"/>
        </w:rPr>
      </w:pPr>
      <w:bookmarkStart w:id="15" w:name="_Toc490738579"/>
      <w:r>
        <w:rPr>
          <w:sz w:val="28"/>
          <w:szCs w:val="28"/>
          <w:u w:val="single"/>
        </w:rPr>
        <w:t>Philosophy of Education</w:t>
      </w:r>
      <w:bookmarkEnd w:id="15"/>
    </w:p>
    <w:p w14:paraId="2C85620A" w14:textId="77777777" w:rsidR="00A944CF" w:rsidRPr="00A944CF" w:rsidRDefault="00A944CF" w:rsidP="00A944CF"/>
    <w:p w14:paraId="1A1AB4DC" w14:textId="77777777" w:rsidR="00614E0A" w:rsidRDefault="00614E0A" w:rsidP="00614E0A">
      <w:pPr>
        <w:ind w:firstLine="360"/>
      </w:pPr>
      <w:r>
        <w:t xml:space="preserve">The philosophy of education at </w:t>
      </w:r>
      <w:r w:rsidR="00A4783F">
        <w:t>Beaverdam Christian Academy</w:t>
      </w:r>
      <w:r>
        <w:rPr>
          <w:i/>
        </w:rPr>
        <w:t xml:space="preserve"> </w:t>
      </w:r>
      <w:r>
        <w:t>is that …</w:t>
      </w:r>
    </w:p>
    <w:p w14:paraId="0D991A6B" w14:textId="77777777" w:rsidR="00614E0A" w:rsidRDefault="00614E0A" w:rsidP="008108E7">
      <w:pPr>
        <w:numPr>
          <w:ilvl w:val="0"/>
          <w:numId w:val="38"/>
        </w:numPr>
        <w:tabs>
          <w:tab w:val="clear" w:pos="1080"/>
          <w:tab w:val="num" w:pos="720"/>
        </w:tabs>
        <w:ind w:left="720"/>
      </w:pPr>
      <w:r>
        <w:t>God sees man as His foremost creation, His child (a) lost; (b) redeemed; (c) restored in body, soul, and mind.  While this process is completed in eternal life, the process is begun and expresses itself in the here and now.</w:t>
      </w:r>
    </w:p>
    <w:p w14:paraId="459731B8" w14:textId="77777777" w:rsidR="00614E0A" w:rsidRDefault="00614E0A" w:rsidP="008108E7">
      <w:pPr>
        <w:numPr>
          <w:ilvl w:val="0"/>
          <w:numId w:val="39"/>
        </w:numPr>
        <w:tabs>
          <w:tab w:val="clear" w:pos="1080"/>
          <w:tab w:val="num" w:pos="720"/>
        </w:tabs>
        <w:ind w:left="720"/>
      </w:pPr>
      <w:r>
        <w:t>Christian educators see the child as God’s foremost creation, created righteous and holy, given a rational mind and impressionable personality.  He is alienated from God through sin, but redeemable and the object of God’s love and forgiveness.  A child is a unique personality capable of developing his talents with a sense of individual freedom to glorify God and serve mankind.</w:t>
      </w:r>
    </w:p>
    <w:p w14:paraId="545B382F" w14:textId="77777777" w:rsidR="00614E0A" w:rsidRDefault="00614E0A" w:rsidP="008108E7">
      <w:pPr>
        <w:numPr>
          <w:ilvl w:val="0"/>
          <w:numId w:val="40"/>
        </w:numPr>
        <w:tabs>
          <w:tab w:val="clear" w:pos="1080"/>
          <w:tab w:val="num" w:pos="720"/>
        </w:tabs>
        <w:ind w:left="720"/>
      </w:pPr>
      <w:r>
        <w:t>Because people today need to be led to repentance and nurtured in the Gospel, our task as Christians is to lead them to Christ.  He is the center of the Christian life and Christian education.  Thus, all instruction in a Christian school must be consciously Christ-centered and Bib</w:t>
      </w:r>
      <w:r w:rsidR="00C86D25">
        <w:t>le-based.  Christian instruction</w:t>
      </w:r>
      <w:r>
        <w:t xml:space="preserve"> proclaims the relevance of the Christian faith to the questions and challenges of today.</w:t>
      </w:r>
    </w:p>
    <w:p w14:paraId="4A8742D5" w14:textId="77777777" w:rsidR="00614E0A" w:rsidRDefault="00614E0A" w:rsidP="008108E7">
      <w:pPr>
        <w:numPr>
          <w:ilvl w:val="0"/>
          <w:numId w:val="41"/>
        </w:numPr>
        <w:tabs>
          <w:tab w:val="clear" w:pos="1080"/>
          <w:tab w:val="num" w:pos="720"/>
        </w:tabs>
        <w:ind w:left="720"/>
      </w:pPr>
      <w:r>
        <w:t>Christian education should lead the person to be responsive in all aspects of his personality.  Only then will he be equipped to see and serve God in the world.</w:t>
      </w:r>
    </w:p>
    <w:p w14:paraId="421BC477" w14:textId="77777777" w:rsidR="00614E0A" w:rsidRDefault="00614E0A" w:rsidP="008108E7">
      <w:pPr>
        <w:numPr>
          <w:ilvl w:val="0"/>
          <w:numId w:val="42"/>
        </w:numPr>
        <w:tabs>
          <w:tab w:val="clear" w:pos="1080"/>
          <w:tab w:val="num" w:pos="720"/>
        </w:tabs>
        <w:ind w:left="720"/>
      </w:pPr>
      <w:r>
        <w:lastRenderedPageBreak/>
        <w:t>It must be clearly understood that it is the school’s job to support parents in Christian education.  It is the unified work of this school, the church, and particularly the parents that enables each child to reach his full potential in Christ.</w:t>
      </w:r>
    </w:p>
    <w:p w14:paraId="3E4CCFF7" w14:textId="77777777" w:rsidR="00614E0A" w:rsidRDefault="00614E0A" w:rsidP="008700F2">
      <w:pPr>
        <w:pStyle w:val="Heading2"/>
        <w:rPr>
          <w:sz w:val="28"/>
          <w:u w:val="single"/>
        </w:rPr>
      </w:pPr>
      <w:bookmarkStart w:id="16" w:name="_Toc490738580"/>
      <w:r>
        <w:rPr>
          <w:sz w:val="28"/>
          <w:u w:val="single"/>
        </w:rPr>
        <w:t>Expected Student Outcomes</w:t>
      </w:r>
      <w:bookmarkEnd w:id="16"/>
      <w:r>
        <w:rPr>
          <w:sz w:val="28"/>
          <w:u w:val="single"/>
        </w:rPr>
        <w:t xml:space="preserve"> </w:t>
      </w:r>
    </w:p>
    <w:p w14:paraId="140ED50E" w14:textId="77777777" w:rsidR="00A944CF" w:rsidRPr="00A944CF" w:rsidRDefault="00A944CF" w:rsidP="00A944CF"/>
    <w:p w14:paraId="23D2FC31" w14:textId="77777777" w:rsidR="00614E0A" w:rsidRDefault="00614E0A" w:rsidP="00614E0A">
      <w:pPr>
        <w:pStyle w:val="BodyTextIndent2"/>
        <w:spacing w:after="0" w:line="240" w:lineRule="auto"/>
      </w:pPr>
      <w:r>
        <w:t xml:space="preserve">As the students complete their experience at </w:t>
      </w:r>
      <w:r w:rsidR="00A4783F">
        <w:t>Beaverdam Christian Academy</w:t>
      </w:r>
      <w:r>
        <w:t xml:space="preserve"> it is expected that they…</w:t>
      </w:r>
    </w:p>
    <w:p w14:paraId="7021A5E3" w14:textId="77777777" w:rsidR="00614E0A" w:rsidRDefault="00614E0A" w:rsidP="008108E7">
      <w:pPr>
        <w:pStyle w:val="1Numbers2"/>
        <w:numPr>
          <w:ilvl w:val="0"/>
          <w:numId w:val="43"/>
        </w:numPr>
        <w:tabs>
          <w:tab w:val="clear" w:pos="1080"/>
          <w:tab w:val="num" w:pos="720"/>
        </w:tabs>
        <w:ind w:left="720"/>
      </w:pPr>
      <w:r>
        <w:t>are well prepar</w:t>
      </w:r>
      <w:r w:rsidR="00C86D25">
        <w:t xml:space="preserve">ed in all academic disciplines </w:t>
      </w:r>
      <w:r>
        <w:t>and are skilled in reading, writing, speaking, listening, and thinking</w:t>
      </w:r>
    </w:p>
    <w:p w14:paraId="55E5D73F" w14:textId="77777777" w:rsidR="00614E0A" w:rsidRDefault="00614E0A" w:rsidP="008108E7">
      <w:pPr>
        <w:pStyle w:val="1Numbers2"/>
        <w:numPr>
          <w:ilvl w:val="0"/>
          <w:numId w:val="44"/>
        </w:numPr>
        <w:tabs>
          <w:tab w:val="clear" w:pos="1080"/>
          <w:tab w:val="num" w:pos="720"/>
        </w:tabs>
        <w:ind w:hanging="720"/>
      </w:pPr>
      <w:r>
        <w:t>are proficient in mathematics and science</w:t>
      </w:r>
    </w:p>
    <w:p w14:paraId="6D7F675F" w14:textId="77777777" w:rsidR="00614E0A" w:rsidRDefault="00614E0A" w:rsidP="008108E7">
      <w:pPr>
        <w:pStyle w:val="1Numbers2"/>
        <w:numPr>
          <w:ilvl w:val="0"/>
          <w:numId w:val="44"/>
        </w:numPr>
        <w:tabs>
          <w:tab w:val="clear" w:pos="1080"/>
          <w:tab w:val="num" w:pos="720"/>
        </w:tabs>
        <w:ind w:left="720"/>
      </w:pPr>
      <w:r>
        <w:t xml:space="preserve">possess a knowledge and an understanding of people, events, and movements in history (including church history) and the cultures of other peoples and places </w:t>
      </w:r>
    </w:p>
    <w:p w14:paraId="4BAD9F66" w14:textId="77777777" w:rsidR="00614E0A" w:rsidRDefault="00614E0A" w:rsidP="008108E7">
      <w:pPr>
        <w:pStyle w:val="1Numbers2"/>
        <w:numPr>
          <w:ilvl w:val="0"/>
          <w:numId w:val="44"/>
        </w:numPr>
        <w:tabs>
          <w:tab w:val="clear" w:pos="1080"/>
          <w:tab w:val="num" w:pos="720"/>
        </w:tabs>
        <w:ind w:hanging="720"/>
      </w:pPr>
      <w:r>
        <w:t xml:space="preserve">appreciate literature and the arts </w:t>
      </w:r>
    </w:p>
    <w:p w14:paraId="5EC8D782" w14:textId="77777777" w:rsidR="00614E0A" w:rsidRDefault="00614E0A" w:rsidP="008108E7">
      <w:pPr>
        <w:pStyle w:val="1Numbers2"/>
        <w:numPr>
          <w:ilvl w:val="0"/>
          <w:numId w:val="45"/>
        </w:numPr>
        <w:tabs>
          <w:tab w:val="clear" w:pos="1080"/>
          <w:tab w:val="num" w:pos="720"/>
        </w:tabs>
        <w:ind w:left="720"/>
      </w:pPr>
      <w:r>
        <w:t>possess a critical appreciation of languages and cultures of other peoples, dispelling prejudice, promoting inter</w:t>
      </w:r>
      <w:r w:rsidR="00BA6FA7">
        <w:t>-</w:t>
      </w:r>
      <w:r>
        <w:t xml:space="preserve">ethnic harmony, and encouraging Biblical hospitality for the "alien" or "stranger" </w:t>
      </w:r>
    </w:p>
    <w:p w14:paraId="5A006CB1" w14:textId="77777777" w:rsidR="00614E0A" w:rsidRDefault="00614E0A" w:rsidP="008108E7">
      <w:pPr>
        <w:pStyle w:val="1Numbers2"/>
        <w:numPr>
          <w:ilvl w:val="0"/>
          <w:numId w:val="46"/>
        </w:numPr>
        <w:tabs>
          <w:tab w:val="clear" w:pos="1080"/>
          <w:tab w:val="num" w:pos="720"/>
        </w:tabs>
        <w:ind w:left="720"/>
      </w:pPr>
      <w:r>
        <w:t xml:space="preserve">personally respond to carrying out the Great Commission locally and around the world in a culturally sensitive manner </w:t>
      </w:r>
    </w:p>
    <w:p w14:paraId="5D56B3AA" w14:textId="77777777" w:rsidR="00614E0A" w:rsidRDefault="00614E0A" w:rsidP="008108E7">
      <w:pPr>
        <w:pStyle w:val="1Numbers2"/>
        <w:numPr>
          <w:ilvl w:val="0"/>
          <w:numId w:val="47"/>
        </w:numPr>
        <w:tabs>
          <w:tab w:val="clear" w:pos="1080"/>
          <w:tab w:val="num" w:pos="720"/>
        </w:tabs>
        <w:ind w:hanging="720"/>
      </w:pPr>
      <w:r>
        <w:t>utilize resources including technology to find, analyze, and evaluate information</w:t>
      </w:r>
    </w:p>
    <w:p w14:paraId="62377A24" w14:textId="77777777" w:rsidR="00614E0A" w:rsidRDefault="00614E0A" w:rsidP="008108E7">
      <w:pPr>
        <w:pStyle w:val="1Numbers2"/>
        <w:numPr>
          <w:ilvl w:val="0"/>
          <w:numId w:val="47"/>
        </w:numPr>
        <w:tabs>
          <w:tab w:val="clear" w:pos="1080"/>
          <w:tab w:val="num" w:pos="720"/>
        </w:tabs>
        <w:ind w:hanging="720"/>
      </w:pPr>
      <w:r>
        <w:t xml:space="preserve">commit to lifelong learning </w:t>
      </w:r>
    </w:p>
    <w:p w14:paraId="05559AD0" w14:textId="77777777" w:rsidR="00614E0A" w:rsidRDefault="00614E0A" w:rsidP="008108E7">
      <w:pPr>
        <w:pStyle w:val="1Numbers2"/>
        <w:numPr>
          <w:ilvl w:val="0"/>
          <w:numId w:val="47"/>
        </w:numPr>
        <w:tabs>
          <w:tab w:val="clear" w:pos="1080"/>
          <w:tab w:val="num" w:pos="720"/>
        </w:tabs>
        <w:ind w:hanging="720"/>
      </w:pPr>
      <w:r>
        <w:t xml:space="preserve">possess the skills to question, solve problems, and make wise decisions </w:t>
      </w:r>
    </w:p>
    <w:p w14:paraId="4020C7F9" w14:textId="77777777" w:rsidR="00614E0A" w:rsidRDefault="00614E0A" w:rsidP="008108E7">
      <w:pPr>
        <w:pStyle w:val="1Numbers2"/>
        <w:numPr>
          <w:ilvl w:val="0"/>
          <w:numId w:val="48"/>
        </w:numPr>
        <w:tabs>
          <w:tab w:val="clear" w:pos="1080"/>
          <w:tab w:val="num" w:pos="720"/>
        </w:tabs>
        <w:ind w:hanging="720"/>
      </w:pPr>
      <w:r>
        <w:t xml:space="preserve">understand the worth of every human being as created in the image of God </w:t>
      </w:r>
    </w:p>
    <w:p w14:paraId="44A46DF4" w14:textId="77777777" w:rsidR="00614E0A" w:rsidRDefault="00614E0A" w:rsidP="008108E7">
      <w:pPr>
        <w:pStyle w:val="1Numbers2"/>
        <w:numPr>
          <w:ilvl w:val="0"/>
          <w:numId w:val="48"/>
        </w:numPr>
        <w:tabs>
          <w:tab w:val="clear" w:pos="1080"/>
          <w:tab w:val="num" w:pos="720"/>
        </w:tabs>
        <w:ind w:left="720"/>
      </w:pPr>
      <w:r>
        <w:t xml:space="preserve">articulate and defend their Christian worldview while having a basic understanding of opposing worldviews </w:t>
      </w:r>
    </w:p>
    <w:p w14:paraId="731B02F4" w14:textId="77777777" w:rsidR="00614E0A" w:rsidRDefault="00614E0A" w:rsidP="008108E7">
      <w:pPr>
        <w:pStyle w:val="1Numbers2"/>
        <w:numPr>
          <w:ilvl w:val="0"/>
          <w:numId w:val="49"/>
        </w:numPr>
        <w:tabs>
          <w:tab w:val="clear" w:pos="1080"/>
          <w:tab w:val="num" w:pos="720"/>
        </w:tabs>
        <w:ind w:hanging="720"/>
      </w:pPr>
      <w:r>
        <w:t xml:space="preserve">understand and commit to a personal relationship with Jesus Christ </w:t>
      </w:r>
    </w:p>
    <w:p w14:paraId="6E4D3842" w14:textId="77777777" w:rsidR="00614E0A" w:rsidRDefault="00614E0A" w:rsidP="008108E7">
      <w:pPr>
        <w:pStyle w:val="1Numbers2"/>
        <w:numPr>
          <w:ilvl w:val="0"/>
          <w:numId w:val="49"/>
        </w:numPr>
        <w:tabs>
          <w:tab w:val="clear" w:pos="1080"/>
          <w:tab w:val="num" w:pos="720"/>
        </w:tabs>
        <w:ind w:hanging="720"/>
      </w:pPr>
      <w:r>
        <w:t xml:space="preserve">know, understand, and apply God's Word in daily life </w:t>
      </w:r>
    </w:p>
    <w:p w14:paraId="2374324A" w14:textId="77777777" w:rsidR="00614E0A" w:rsidRDefault="00614E0A" w:rsidP="008108E7">
      <w:pPr>
        <w:pStyle w:val="1Numbers2"/>
        <w:numPr>
          <w:ilvl w:val="0"/>
          <w:numId w:val="49"/>
        </w:numPr>
        <w:tabs>
          <w:tab w:val="clear" w:pos="1080"/>
          <w:tab w:val="num" w:pos="720"/>
        </w:tabs>
        <w:ind w:hanging="720"/>
      </w:pPr>
      <w:r>
        <w:t xml:space="preserve">possess apologetic skills to defend their faith </w:t>
      </w:r>
    </w:p>
    <w:p w14:paraId="3BBA1388" w14:textId="77777777" w:rsidR="00614E0A" w:rsidRDefault="00614E0A" w:rsidP="008108E7">
      <w:pPr>
        <w:pStyle w:val="1Numbers2"/>
        <w:numPr>
          <w:ilvl w:val="0"/>
          <w:numId w:val="49"/>
        </w:numPr>
        <w:tabs>
          <w:tab w:val="clear" w:pos="1080"/>
          <w:tab w:val="num" w:pos="720"/>
        </w:tabs>
        <w:ind w:left="720"/>
      </w:pPr>
      <w:r>
        <w:t xml:space="preserve">are empowered by the Holy Spirit and pursue a life of faith, goodness, knowledge, self-control, perseverance, godliness, brotherly kindness, and love </w:t>
      </w:r>
    </w:p>
    <w:p w14:paraId="6C8C094B" w14:textId="77777777" w:rsidR="001333EE" w:rsidRDefault="00614E0A" w:rsidP="008108E7">
      <w:pPr>
        <w:pStyle w:val="1Numbers2"/>
        <w:numPr>
          <w:ilvl w:val="0"/>
          <w:numId w:val="50"/>
        </w:numPr>
        <w:tabs>
          <w:tab w:val="clear" w:pos="1080"/>
          <w:tab w:val="num" w:pos="720"/>
        </w:tabs>
        <w:ind w:hanging="720"/>
      </w:pPr>
      <w:r>
        <w:t>treat their bodies as the temple of the Holy Spirit</w:t>
      </w:r>
    </w:p>
    <w:p w14:paraId="534D67A0" w14:textId="77777777" w:rsidR="00614E0A" w:rsidRDefault="00614E0A" w:rsidP="008108E7">
      <w:pPr>
        <w:pStyle w:val="1Numbers2"/>
        <w:numPr>
          <w:ilvl w:val="0"/>
          <w:numId w:val="50"/>
        </w:numPr>
        <w:tabs>
          <w:tab w:val="clear" w:pos="1080"/>
          <w:tab w:val="num" w:pos="720"/>
        </w:tabs>
        <w:ind w:hanging="720"/>
      </w:pPr>
      <w:r>
        <w:t xml:space="preserve">actively participate in a church community, serving God and others </w:t>
      </w:r>
    </w:p>
    <w:p w14:paraId="5B8D35D2" w14:textId="77777777" w:rsidR="00614E0A" w:rsidRDefault="00614E0A" w:rsidP="008108E7">
      <w:pPr>
        <w:pStyle w:val="1Numbers2"/>
        <w:numPr>
          <w:ilvl w:val="0"/>
          <w:numId w:val="50"/>
        </w:numPr>
        <w:tabs>
          <w:tab w:val="clear" w:pos="1080"/>
        </w:tabs>
        <w:ind w:left="720"/>
      </w:pPr>
      <w:r>
        <w:t xml:space="preserve">understand, value, and engage in appropriate social (community) and civic (political) activities </w:t>
      </w:r>
    </w:p>
    <w:p w14:paraId="5356AB2E" w14:textId="77777777" w:rsidR="00614E0A" w:rsidRDefault="00614E0A" w:rsidP="008108E7">
      <w:pPr>
        <w:pStyle w:val="1Numbers2"/>
        <w:numPr>
          <w:ilvl w:val="0"/>
          <w:numId w:val="50"/>
        </w:numPr>
        <w:tabs>
          <w:tab w:val="clear" w:pos="1080"/>
        </w:tabs>
        <w:ind w:left="720"/>
      </w:pPr>
      <w:r>
        <w:t xml:space="preserve">embrace and practice justice, mercy, and peacemaking in family and society </w:t>
      </w:r>
    </w:p>
    <w:p w14:paraId="3EF1E126" w14:textId="77777777" w:rsidR="00614E0A" w:rsidRDefault="00614E0A" w:rsidP="008108E7">
      <w:pPr>
        <w:pStyle w:val="1Numbers2"/>
        <w:numPr>
          <w:ilvl w:val="0"/>
          <w:numId w:val="51"/>
        </w:numPr>
        <w:tabs>
          <w:tab w:val="clear" w:pos="1080"/>
          <w:tab w:val="num" w:pos="720"/>
        </w:tabs>
        <w:ind w:left="720"/>
      </w:pPr>
      <w:r>
        <w:t xml:space="preserve">value intellectual inquiry and engage in the marketplace of ideas (open, honest exchange of ideas) </w:t>
      </w:r>
    </w:p>
    <w:p w14:paraId="605735AF" w14:textId="77777777" w:rsidR="00614E0A" w:rsidRDefault="00614E0A" w:rsidP="008108E7">
      <w:pPr>
        <w:pStyle w:val="1Numbers2"/>
        <w:numPr>
          <w:ilvl w:val="0"/>
          <w:numId w:val="52"/>
        </w:numPr>
        <w:tabs>
          <w:tab w:val="clear" w:pos="1080"/>
          <w:tab w:val="num" w:pos="720"/>
        </w:tabs>
        <w:ind w:left="720"/>
      </w:pPr>
      <w:r>
        <w:t>respect and relate appropriately with integrity to the people with whom they work, play, and live</w:t>
      </w:r>
    </w:p>
    <w:p w14:paraId="0CB37456" w14:textId="77777777" w:rsidR="00614E0A" w:rsidRDefault="00614E0A" w:rsidP="008108E7">
      <w:pPr>
        <w:pStyle w:val="1Numbers2"/>
        <w:numPr>
          <w:ilvl w:val="0"/>
          <w:numId w:val="52"/>
        </w:numPr>
        <w:tabs>
          <w:tab w:val="clear" w:pos="1080"/>
          <w:tab w:val="num" w:pos="720"/>
        </w:tabs>
        <w:ind w:left="720"/>
      </w:pPr>
      <w:r>
        <w:t xml:space="preserve">possess an appreciation for the natural environment and practice responsible stewardship of God's creation </w:t>
      </w:r>
    </w:p>
    <w:p w14:paraId="5B82C116" w14:textId="77777777" w:rsidR="00614E0A" w:rsidRDefault="00614E0A" w:rsidP="008108E7">
      <w:pPr>
        <w:pStyle w:val="1Numbers2"/>
        <w:numPr>
          <w:ilvl w:val="0"/>
          <w:numId w:val="53"/>
        </w:numPr>
        <w:tabs>
          <w:tab w:val="clear" w:pos="1080"/>
          <w:tab w:val="num" w:pos="720"/>
        </w:tabs>
        <w:ind w:hanging="720"/>
      </w:pPr>
      <w:r>
        <w:t xml:space="preserve">are prepared to practice the principles of healthy, moral family living. </w:t>
      </w:r>
    </w:p>
    <w:p w14:paraId="42364B86" w14:textId="77777777" w:rsidR="00614E0A" w:rsidRDefault="00614E0A" w:rsidP="008108E7">
      <w:pPr>
        <w:pStyle w:val="1Numbers2"/>
        <w:numPr>
          <w:ilvl w:val="0"/>
          <w:numId w:val="53"/>
        </w:numPr>
        <w:tabs>
          <w:tab w:val="clear" w:pos="1080"/>
          <w:tab w:val="num" w:pos="720"/>
        </w:tabs>
        <w:ind w:left="720"/>
      </w:pPr>
      <w:r>
        <w:t xml:space="preserve">are good stewards of their finances, time (including discretionary time) and all other resources </w:t>
      </w:r>
    </w:p>
    <w:p w14:paraId="37FC280D" w14:textId="77777777" w:rsidR="00614E0A" w:rsidRDefault="00614E0A" w:rsidP="009A0747">
      <w:pPr>
        <w:pStyle w:val="1Numbers2"/>
        <w:numPr>
          <w:ilvl w:val="0"/>
          <w:numId w:val="53"/>
        </w:numPr>
        <w:tabs>
          <w:tab w:val="clear" w:pos="1080"/>
          <w:tab w:val="num" w:pos="720"/>
        </w:tabs>
        <w:ind w:hanging="720"/>
      </w:pPr>
      <w:r>
        <w:t>understand that work has dignity as an expression of the nature of God</w:t>
      </w:r>
    </w:p>
    <w:p w14:paraId="5F99426D" w14:textId="77777777" w:rsidR="009A0747" w:rsidRPr="009A0747" w:rsidRDefault="009A0747" w:rsidP="009A0747">
      <w:pPr>
        <w:pStyle w:val="1Numbers2"/>
        <w:ind w:left="360"/>
      </w:pPr>
    </w:p>
    <w:p w14:paraId="15964949" w14:textId="77777777" w:rsidR="00614E0A" w:rsidRDefault="00614E0A" w:rsidP="00614E0A">
      <w:pPr>
        <w:pStyle w:val="BodyTextIndent2"/>
        <w:spacing w:after="0" w:line="240" w:lineRule="auto"/>
      </w:pPr>
      <w:r>
        <w:t>We strive to educate each student in an atmosphere that affirms that all truth comes from God and anything contrary must be refuted and rejected.  Our goal is to lead each child to a saving knowledge of the Lord Jesus</w:t>
      </w:r>
      <w:r w:rsidR="00E8643C">
        <w:t xml:space="preserve"> Christ and help him</w:t>
      </w:r>
      <w:r>
        <w:t xml:space="preserve"> grow spiritually to become all he is meant to be in the eyes of God.  In accomplishing this task, we believe we are fulfilling the Church’s God-ordained role in carrying out the Christian education mandate of Deuteronomy 6:7, Proverbs 22:6, and II Timothy 3: 15.</w:t>
      </w:r>
    </w:p>
    <w:p w14:paraId="52C89158" w14:textId="4D101C02" w:rsidR="00BC57DB" w:rsidRDefault="00BC57DB">
      <w:pPr>
        <w:spacing w:after="200" w:line="276" w:lineRule="auto"/>
        <w:rPr>
          <w:rFonts w:ascii="Arial" w:hAnsi="Arial" w:cs="Arial"/>
          <w:b/>
          <w:bCs/>
          <w:kern w:val="32"/>
          <w:sz w:val="32"/>
          <w:szCs w:val="32"/>
        </w:rPr>
      </w:pPr>
      <w:r>
        <w:br w:type="page"/>
      </w:r>
    </w:p>
    <w:p w14:paraId="737CB0F6" w14:textId="77777777" w:rsidR="00614E0A" w:rsidRDefault="00614E0A" w:rsidP="008700F2">
      <w:pPr>
        <w:pStyle w:val="Heading1"/>
      </w:pPr>
      <w:bookmarkStart w:id="17" w:name="_Toc490738581"/>
      <w:r>
        <w:lastRenderedPageBreak/>
        <w:t>General</w:t>
      </w:r>
      <w:r>
        <w:rPr>
          <w:i/>
        </w:rPr>
        <w:t xml:space="preserve"> </w:t>
      </w:r>
      <w:r>
        <w:t>Information</w:t>
      </w:r>
      <w:bookmarkEnd w:id="17"/>
    </w:p>
    <w:p w14:paraId="119DBEF6" w14:textId="77777777" w:rsidR="00614E0A" w:rsidRDefault="000E0FC5" w:rsidP="008700F2">
      <w:pPr>
        <w:pStyle w:val="Heading2"/>
        <w:rPr>
          <w:sz w:val="28"/>
          <w:szCs w:val="28"/>
          <w:u w:val="single"/>
        </w:rPr>
      </w:pPr>
      <w:bookmarkStart w:id="18" w:name="_Toc490738582"/>
      <w:r>
        <w:rPr>
          <w:sz w:val="28"/>
          <w:szCs w:val="28"/>
          <w:u w:val="single"/>
        </w:rPr>
        <w:t>Office</w:t>
      </w:r>
      <w:r w:rsidR="00614E0A">
        <w:rPr>
          <w:sz w:val="28"/>
          <w:szCs w:val="28"/>
          <w:u w:val="single"/>
        </w:rPr>
        <w:t xml:space="preserve"> Hours</w:t>
      </w:r>
      <w:bookmarkEnd w:id="18"/>
    </w:p>
    <w:p w14:paraId="6A824922" w14:textId="77777777" w:rsidR="00A944CF" w:rsidRPr="00A944CF" w:rsidRDefault="00A944CF" w:rsidP="00A944CF"/>
    <w:p w14:paraId="6BB3A4ED" w14:textId="10A259DA" w:rsidR="00614E0A" w:rsidRDefault="00614E0A" w:rsidP="001135DB">
      <w:pPr>
        <w:ind w:left="360"/>
      </w:pPr>
      <w:r>
        <w:t xml:space="preserve">The </w:t>
      </w:r>
      <w:r w:rsidR="00D77EF6">
        <w:t>church</w:t>
      </w:r>
      <w:r w:rsidR="001135DB">
        <w:t xml:space="preserve"> office is open</w:t>
      </w:r>
      <w:r w:rsidR="001777B1">
        <w:t xml:space="preserve"> from </w:t>
      </w:r>
      <w:r>
        <w:t>Monday th</w:t>
      </w:r>
      <w:r w:rsidR="001135DB">
        <w:t xml:space="preserve">rough </w:t>
      </w:r>
      <w:r w:rsidR="00D77EF6">
        <w:t>Thursday until 3:00pm</w:t>
      </w:r>
      <w:r w:rsidR="001135DB">
        <w:t xml:space="preserve"> during the </w:t>
      </w:r>
      <w:r>
        <w:t xml:space="preserve">school year.  </w:t>
      </w:r>
    </w:p>
    <w:p w14:paraId="65CB15D3" w14:textId="77777777" w:rsidR="00DC174C" w:rsidRPr="00DC174C" w:rsidRDefault="000B2E68" w:rsidP="000B2E68">
      <w:pPr>
        <w:rPr>
          <w:b/>
          <w:color w:val="000000"/>
        </w:rPr>
      </w:pPr>
      <w:r>
        <w:rPr>
          <w:b/>
          <w:color w:val="000000"/>
        </w:rPr>
        <w:t xml:space="preserve">      </w:t>
      </w:r>
      <w:r w:rsidR="00DC174C" w:rsidRPr="00DC174C">
        <w:rPr>
          <w:b/>
          <w:color w:val="000000"/>
        </w:rPr>
        <w:t>School Closure Information</w:t>
      </w:r>
    </w:p>
    <w:p w14:paraId="41232BD6" w14:textId="2DC4B0D2" w:rsidR="00A05C84" w:rsidRDefault="00A05C84" w:rsidP="00DC174C">
      <w:pPr>
        <w:numPr>
          <w:ilvl w:val="0"/>
          <w:numId w:val="61"/>
        </w:numPr>
        <w:tabs>
          <w:tab w:val="num" w:pos="1170"/>
          <w:tab w:val="num" w:pos="1800"/>
          <w:tab w:val="num" w:pos="3960"/>
        </w:tabs>
      </w:pPr>
      <w:r>
        <w:t>Weather closures correspond directly with the Hanover County School System.</w:t>
      </w:r>
    </w:p>
    <w:p w14:paraId="3B113810" w14:textId="3F5DAB34" w:rsidR="00DC174C" w:rsidRDefault="00DC174C" w:rsidP="00DC174C">
      <w:pPr>
        <w:numPr>
          <w:ilvl w:val="0"/>
          <w:numId w:val="61"/>
        </w:numPr>
        <w:tabs>
          <w:tab w:val="num" w:pos="1170"/>
          <w:tab w:val="num" w:pos="1800"/>
          <w:tab w:val="num" w:pos="3960"/>
        </w:tabs>
      </w:pPr>
      <w:r>
        <w:t>If it becomes necessary for school to be closed on short notice or while school is in session due to snow, no electricity, etc., the school will n</w:t>
      </w:r>
      <w:r w:rsidR="006F1F1D">
        <w:t xml:space="preserve">otify families by </w:t>
      </w:r>
      <w:r w:rsidR="00D77EF6">
        <w:t xml:space="preserve">email, </w:t>
      </w:r>
      <w:proofErr w:type="gramStart"/>
      <w:r w:rsidR="006F1F1D">
        <w:t>phone</w:t>
      </w:r>
      <w:proofErr w:type="gramEnd"/>
      <w:r w:rsidR="00A05C84">
        <w:t xml:space="preserve"> or text</w:t>
      </w:r>
      <w:r>
        <w:t xml:space="preserve">.  </w:t>
      </w:r>
    </w:p>
    <w:p w14:paraId="1EA093AF" w14:textId="6FE4590B" w:rsidR="00DC174C" w:rsidRDefault="00DC174C" w:rsidP="00DC174C">
      <w:pPr>
        <w:numPr>
          <w:ilvl w:val="0"/>
          <w:numId w:val="61"/>
        </w:numPr>
        <w:tabs>
          <w:tab w:val="num" w:pos="1170"/>
          <w:tab w:val="num" w:pos="1800"/>
          <w:tab w:val="num" w:pos="3960"/>
        </w:tabs>
      </w:pPr>
      <w:r>
        <w:t xml:space="preserve">You may also check by visiting our website at </w:t>
      </w:r>
      <w:r w:rsidR="006F1F1D">
        <w:t>www.beaverdambaptist</w:t>
      </w:r>
      <w:r w:rsidRPr="00DC174C">
        <w:t>.com</w:t>
      </w:r>
      <w:r w:rsidR="00A05C84">
        <w:t>.</w:t>
      </w:r>
    </w:p>
    <w:p w14:paraId="4843817D" w14:textId="78565107" w:rsidR="00230FB7" w:rsidRPr="00230FB7" w:rsidRDefault="000B2E68" w:rsidP="00230FB7">
      <w:pPr>
        <w:numPr>
          <w:ilvl w:val="0"/>
          <w:numId w:val="61"/>
        </w:numPr>
        <w:tabs>
          <w:tab w:val="num" w:pos="1170"/>
          <w:tab w:val="num" w:pos="1800"/>
          <w:tab w:val="num" w:pos="3960"/>
        </w:tabs>
        <w:rPr>
          <w:sz w:val="28"/>
          <w:szCs w:val="28"/>
          <w:u w:val="single"/>
        </w:rPr>
      </w:pPr>
      <w:r>
        <w:t>You may also watch</w:t>
      </w:r>
      <w:r w:rsidR="00DC174C">
        <w:t xml:space="preserve"> the following</w:t>
      </w:r>
      <w:r>
        <w:t xml:space="preserve"> television channels</w:t>
      </w:r>
      <w:r w:rsidR="00DC174C">
        <w:t xml:space="preserve"> for such information:  WTVR-Channel 6; WRIC-Channel 8; WWBT-Channel 12</w:t>
      </w:r>
    </w:p>
    <w:p w14:paraId="226F7746" w14:textId="24DBE355" w:rsidR="00230FB7" w:rsidRDefault="00230FB7" w:rsidP="00230FB7">
      <w:pPr>
        <w:tabs>
          <w:tab w:val="num" w:pos="1170"/>
          <w:tab w:val="num" w:pos="1800"/>
          <w:tab w:val="num" w:pos="3960"/>
        </w:tabs>
      </w:pPr>
    </w:p>
    <w:p w14:paraId="72E8D795" w14:textId="77777777" w:rsidR="00A050E2" w:rsidRDefault="00230FB7" w:rsidP="00A050E2">
      <w:pPr>
        <w:tabs>
          <w:tab w:val="num" w:pos="1170"/>
          <w:tab w:val="num" w:pos="1800"/>
          <w:tab w:val="num" w:pos="3960"/>
        </w:tabs>
        <w:rPr>
          <w:rFonts w:ascii="Arial" w:hAnsi="Arial" w:cs="Arial"/>
          <w:b/>
          <w:i/>
          <w:sz w:val="28"/>
          <w:szCs w:val="28"/>
          <w:u w:val="single"/>
        </w:rPr>
      </w:pPr>
      <w:r w:rsidRPr="00A050E2">
        <w:rPr>
          <w:rFonts w:ascii="Arial" w:hAnsi="Arial" w:cs="Arial"/>
          <w:b/>
          <w:i/>
          <w:sz w:val="28"/>
          <w:szCs w:val="28"/>
          <w:u w:val="single"/>
        </w:rPr>
        <w:t>Visitor/Parents</w:t>
      </w:r>
    </w:p>
    <w:p w14:paraId="09A30F1E" w14:textId="6FED0515" w:rsidR="00614E0A" w:rsidRDefault="00614E0A" w:rsidP="00A050E2">
      <w:pPr>
        <w:tabs>
          <w:tab w:val="num" w:pos="1170"/>
          <w:tab w:val="num" w:pos="1800"/>
          <w:tab w:val="num" w:pos="3960"/>
        </w:tabs>
        <w:rPr>
          <w:sz w:val="28"/>
          <w:szCs w:val="28"/>
          <w:u w:val="single"/>
        </w:rPr>
      </w:pPr>
      <w:r>
        <w:rPr>
          <w:sz w:val="28"/>
          <w:szCs w:val="28"/>
          <w:u w:val="single"/>
        </w:rPr>
        <w:t xml:space="preserve"> </w:t>
      </w:r>
    </w:p>
    <w:p w14:paraId="4F87B87B" w14:textId="77777777" w:rsidR="00C95333" w:rsidRDefault="00614E0A" w:rsidP="008108E7">
      <w:pPr>
        <w:numPr>
          <w:ilvl w:val="6"/>
          <w:numId w:val="14"/>
        </w:numPr>
        <w:tabs>
          <w:tab w:val="clear" w:pos="5040"/>
          <w:tab w:val="num" w:pos="720"/>
        </w:tabs>
        <w:ind w:left="720"/>
      </w:pPr>
      <w:r>
        <w:t xml:space="preserve">All visitors and parents </w:t>
      </w:r>
      <w:r w:rsidR="000B2E68">
        <w:t>who</w:t>
      </w:r>
      <w:r w:rsidR="00C72A54">
        <w:t xml:space="preserve"> come to the school</w:t>
      </w:r>
      <w:r w:rsidR="0015213D">
        <w:t xml:space="preserve"> must follow proper check </w:t>
      </w:r>
      <w:r>
        <w:t>in procedures</w:t>
      </w:r>
      <w:r w:rsidR="00B41D65">
        <w:t xml:space="preserve">.  </w:t>
      </w:r>
    </w:p>
    <w:p w14:paraId="24BD2492" w14:textId="77777777" w:rsidR="00C95333" w:rsidRDefault="00614E0A" w:rsidP="008108E7">
      <w:pPr>
        <w:numPr>
          <w:ilvl w:val="6"/>
          <w:numId w:val="14"/>
        </w:numPr>
        <w:tabs>
          <w:tab w:val="clear" w:pos="5040"/>
          <w:tab w:val="num" w:pos="720"/>
        </w:tabs>
        <w:ind w:left="720"/>
      </w:pPr>
      <w:r>
        <w:t xml:space="preserve">All </w:t>
      </w:r>
      <w:r w:rsidR="0015213D">
        <w:t xml:space="preserve">visitors and parents must check </w:t>
      </w:r>
      <w:r>
        <w:t xml:space="preserve">in and out through the school office, picking up and returning a visitor badge.  </w:t>
      </w:r>
    </w:p>
    <w:p w14:paraId="0730BF5F" w14:textId="77777777" w:rsidR="00C95333" w:rsidRDefault="00614E0A" w:rsidP="008108E7">
      <w:pPr>
        <w:numPr>
          <w:ilvl w:val="6"/>
          <w:numId w:val="14"/>
        </w:numPr>
        <w:tabs>
          <w:tab w:val="clear" w:pos="5040"/>
          <w:tab w:val="num" w:pos="720"/>
        </w:tabs>
        <w:ind w:left="720"/>
      </w:pPr>
      <w:r>
        <w:t xml:space="preserve">The school office has the right to deny any visitor at any time.  </w:t>
      </w:r>
    </w:p>
    <w:p w14:paraId="742A5A2D" w14:textId="77777777" w:rsidR="00C95333" w:rsidRDefault="00614E0A" w:rsidP="008108E7">
      <w:pPr>
        <w:numPr>
          <w:ilvl w:val="6"/>
          <w:numId w:val="14"/>
        </w:numPr>
        <w:tabs>
          <w:tab w:val="clear" w:pos="5040"/>
          <w:tab w:val="num" w:pos="720"/>
        </w:tabs>
        <w:ind w:left="720"/>
      </w:pPr>
      <w:r>
        <w:t xml:space="preserve">Visitors are asked to adhere as much as possible to the school dress guidelines.  </w:t>
      </w:r>
    </w:p>
    <w:p w14:paraId="17D2792B" w14:textId="47D2AE56" w:rsidR="00C95333" w:rsidRDefault="00614E0A" w:rsidP="008108E7">
      <w:pPr>
        <w:numPr>
          <w:ilvl w:val="6"/>
          <w:numId w:val="14"/>
        </w:numPr>
        <w:tabs>
          <w:tab w:val="clear" w:pos="5040"/>
          <w:tab w:val="num" w:pos="720"/>
        </w:tabs>
        <w:ind w:left="720"/>
      </w:pPr>
      <w:r>
        <w:t xml:space="preserve">Students </w:t>
      </w:r>
      <w:r w:rsidR="000B2E68">
        <w:t>may not have visitor</w:t>
      </w:r>
      <w:r w:rsidR="00A05C84">
        <w:t>s at school except during lunch.</w:t>
      </w:r>
    </w:p>
    <w:p w14:paraId="6D437174" w14:textId="77777777" w:rsidR="00E06934" w:rsidRDefault="00E06934" w:rsidP="00E06934">
      <w:pPr>
        <w:pStyle w:val="Heading2"/>
        <w:rPr>
          <w:sz w:val="28"/>
          <w:u w:val="single"/>
        </w:rPr>
      </w:pPr>
      <w:bookmarkStart w:id="19" w:name="_Toc490738583"/>
      <w:r>
        <w:rPr>
          <w:sz w:val="28"/>
          <w:u w:val="single"/>
        </w:rPr>
        <w:t>Lost and Found Items</w:t>
      </w:r>
      <w:bookmarkEnd w:id="19"/>
    </w:p>
    <w:p w14:paraId="2D442480" w14:textId="77777777" w:rsidR="00A944CF" w:rsidRPr="00A944CF" w:rsidRDefault="00A944CF" w:rsidP="00A944CF"/>
    <w:p w14:paraId="4F645827" w14:textId="33D3AB44" w:rsidR="00E06934" w:rsidRDefault="00E06934" w:rsidP="00E06934">
      <w:pPr>
        <w:ind w:left="360"/>
      </w:pPr>
      <w:r>
        <w:t>Lost and found items should be reported to the school office.  It</w:t>
      </w:r>
      <w:r w:rsidR="00C95333">
        <w:t xml:space="preserve">ems placed in lost and found </w:t>
      </w:r>
      <w:r>
        <w:t>may be retrieved in the lobby each day.</w:t>
      </w:r>
      <w:r w:rsidR="00A25DD8" w:rsidRPr="00A25DD8">
        <w:rPr>
          <w:rFonts w:ascii="Calibri" w:eastAsiaTheme="minorHAnsi" w:hAnsi="Calibri" w:cs="Calibri"/>
          <w:color w:val="1C5AB6"/>
          <w:sz w:val="38"/>
          <w:szCs w:val="38"/>
        </w:rPr>
        <w:t xml:space="preserve"> </w:t>
      </w:r>
      <w:r w:rsidR="00A25DD8" w:rsidRPr="00A25DD8">
        <w:t>Unclaimed items will be donated to the Great and Mighty Things Thrift store at the end of each month.</w:t>
      </w:r>
    </w:p>
    <w:p w14:paraId="5796ACB4" w14:textId="77777777" w:rsidR="00E06934" w:rsidRDefault="00E06934" w:rsidP="00E06934">
      <w:pPr>
        <w:pStyle w:val="Heading2"/>
        <w:rPr>
          <w:sz w:val="28"/>
          <w:u w:val="single"/>
        </w:rPr>
      </w:pPr>
      <w:bookmarkStart w:id="20" w:name="_Toc490738584"/>
      <w:r>
        <w:rPr>
          <w:sz w:val="28"/>
          <w:u w:val="single"/>
        </w:rPr>
        <w:t>Lunch Program</w:t>
      </w:r>
      <w:bookmarkEnd w:id="20"/>
    </w:p>
    <w:p w14:paraId="4A6C5BBE" w14:textId="08ED05D7" w:rsidR="00E06934" w:rsidRDefault="00E06934" w:rsidP="006F1F1D">
      <w:r>
        <w:t xml:space="preserve">  </w:t>
      </w:r>
    </w:p>
    <w:p w14:paraId="209A319E" w14:textId="077DCDC6" w:rsidR="00E06934" w:rsidRDefault="000B2E68" w:rsidP="006F1F1D">
      <w:pPr>
        <w:numPr>
          <w:ilvl w:val="6"/>
          <w:numId w:val="14"/>
        </w:numPr>
        <w:tabs>
          <w:tab w:val="clear" w:pos="5040"/>
          <w:tab w:val="num" w:pos="720"/>
        </w:tabs>
        <w:ind w:left="720"/>
      </w:pPr>
      <w:r>
        <w:t xml:space="preserve">Students are responsible for </w:t>
      </w:r>
      <w:r w:rsidR="00E06934">
        <w:t>bring</w:t>
      </w:r>
      <w:r>
        <w:t>ing</w:t>
      </w:r>
      <w:r w:rsidR="00E06934">
        <w:t xml:space="preserve"> their own</w:t>
      </w:r>
      <w:r w:rsidR="00D77EF6">
        <w:t xml:space="preserve"> snack and</w:t>
      </w:r>
      <w:r w:rsidR="00E06934">
        <w:t xml:space="preserve"> bag lunches each day.  </w:t>
      </w:r>
    </w:p>
    <w:p w14:paraId="566E3990" w14:textId="77777777" w:rsidR="00E06934" w:rsidRDefault="00E06934" w:rsidP="00E06934">
      <w:pPr>
        <w:pStyle w:val="Heading2"/>
        <w:rPr>
          <w:sz w:val="28"/>
          <w:u w:val="single"/>
        </w:rPr>
      </w:pPr>
      <w:bookmarkStart w:id="21" w:name="_Toc490738585"/>
      <w:r>
        <w:rPr>
          <w:sz w:val="28"/>
          <w:u w:val="single"/>
        </w:rPr>
        <w:t>Messages and Telephones</w:t>
      </w:r>
      <w:r w:rsidR="006C6487">
        <w:rPr>
          <w:sz w:val="28"/>
          <w:u w:val="single"/>
        </w:rPr>
        <w:t xml:space="preserve"> (Proverbs 16:24)</w:t>
      </w:r>
      <w:bookmarkEnd w:id="21"/>
    </w:p>
    <w:p w14:paraId="577E4E0C" w14:textId="77777777" w:rsidR="003869C1" w:rsidRPr="003869C1" w:rsidRDefault="003869C1" w:rsidP="003869C1"/>
    <w:p w14:paraId="573D78B1" w14:textId="004BDD48" w:rsidR="00E06934" w:rsidRDefault="000B2E68" w:rsidP="00A050E2">
      <w:pPr>
        <w:numPr>
          <w:ilvl w:val="1"/>
          <w:numId w:val="15"/>
        </w:numPr>
        <w:tabs>
          <w:tab w:val="clear" w:pos="1440"/>
          <w:tab w:val="num" w:pos="720"/>
        </w:tabs>
        <w:ind w:left="720"/>
      </w:pPr>
      <w:r>
        <w:t xml:space="preserve">Emergency messages for students can be sent through the </w:t>
      </w:r>
      <w:r w:rsidR="00D77EF6">
        <w:t>church/</w:t>
      </w:r>
      <w:r>
        <w:t>school office.</w:t>
      </w:r>
      <w:r w:rsidR="00E06934">
        <w:t xml:space="preserve"> </w:t>
      </w:r>
    </w:p>
    <w:p w14:paraId="6C4C009B" w14:textId="77777777" w:rsidR="00E06934" w:rsidRDefault="00E06934" w:rsidP="008108E7">
      <w:pPr>
        <w:numPr>
          <w:ilvl w:val="1"/>
          <w:numId w:val="15"/>
        </w:numPr>
        <w:tabs>
          <w:tab w:val="clear" w:pos="1440"/>
          <w:tab w:val="num" w:pos="720"/>
        </w:tabs>
        <w:ind w:left="720"/>
      </w:pPr>
      <w:r>
        <w:t>In the event of an emergency, students may obtain permission and use a phone in the school office.</w:t>
      </w:r>
    </w:p>
    <w:p w14:paraId="5255D355" w14:textId="1E348D2C" w:rsidR="00393D1C" w:rsidRDefault="00E06934" w:rsidP="008700F2">
      <w:pPr>
        <w:numPr>
          <w:ilvl w:val="1"/>
          <w:numId w:val="15"/>
        </w:numPr>
        <w:tabs>
          <w:tab w:val="clear" w:pos="1440"/>
        </w:tabs>
        <w:ind w:left="720"/>
      </w:pPr>
      <w:r>
        <w:t>Teachers may be reached using their schoo</w:t>
      </w:r>
      <w:r w:rsidR="000D3CE9">
        <w:t>l email address</w:t>
      </w:r>
      <w:r w:rsidR="000B2E68">
        <w:t>es</w:t>
      </w:r>
      <w:r w:rsidR="000D3CE9">
        <w:t xml:space="preserve"> (see the school leadership chart for email addresses</w:t>
      </w:r>
      <w:r>
        <w:t>)</w:t>
      </w:r>
      <w:r w:rsidR="00A050E2">
        <w:t>, cell phone</w:t>
      </w:r>
      <w:r>
        <w:t xml:space="preserve"> or by calling the school office and leaving a message for them.  Teachers should be given at least 24 hours to respond.</w:t>
      </w:r>
    </w:p>
    <w:p w14:paraId="2018EF59" w14:textId="77777777" w:rsidR="00393D1C" w:rsidRDefault="00393D1C" w:rsidP="00393D1C">
      <w:pPr>
        <w:ind w:left="360"/>
      </w:pPr>
    </w:p>
    <w:p w14:paraId="27E1B4CE" w14:textId="77777777" w:rsidR="00393D1C" w:rsidRDefault="00393D1C" w:rsidP="00393D1C">
      <w:pPr>
        <w:ind w:left="360"/>
      </w:pPr>
    </w:p>
    <w:p w14:paraId="18E20CDE" w14:textId="77777777" w:rsidR="00393D1C" w:rsidRDefault="00393D1C" w:rsidP="00393D1C">
      <w:pPr>
        <w:ind w:left="360"/>
      </w:pPr>
    </w:p>
    <w:p w14:paraId="331465CF" w14:textId="77777777" w:rsidR="00393D1C" w:rsidRDefault="00393D1C" w:rsidP="00393D1C">
      <w:pPr>
        <w:ind w:left="360"/>
      </w:pPr>
    </w:p>
    <w:p w14:paraId="309282C7" w14:textId="532DFFB1" w:rsidR="00393D1C" w:rsidRDefault="00393D1C" w:rsidP="00393D1C">
      <w:pPr>
        <w:ind w:left="360"/>
      </w:pPr>
    </w:p>
    <w:p w14:paraId="26B70397" w14:textId="77777777" w:rsidR="006770AC" w:rsidRPr="00393D1C" w:rsidRDefault="006770AC" w:rsidP="00393D1C">
      <w:pPr>
        <w:ind w:left="360"/>
      </w:pPr>
    </w:p>
    <w:p w14:paraId="77E37B15" w14:textId="77777777" w:rsidR="00614E0A" w:rsidRDefault="00614E0A" w:rsidP="008700F2">
      <w:pPr>
        <w:pStyle w:val="Heading2"/>
        <w:rPr>
          <w:sz w:val="28"/>
          <w:szCs w:val="28"/>
          <w:u w:val="single"/>
        </w:rPr>
      </w:pPr>
      <w:bookmarkStart w:id="22" w:name="_Toc490738586"/>
      <w:r>
        <w:rPr>
          <w:sz w:val="28"/>
          <w:szCs w:val="28"/>
          <w:u w:val="single"/>
        </w:rPr>
        <w:lastRenderedPageBreak/>
        <w:t>Who to Contact</w:t>
      </w:r>
      <w:r w:rsidR="009B0477">
        <w:rPr>
          <w:sz w:val="28"/>
          <w:szCs w:val="28"/>
          <w:u w:val="single"/>
        </w:rPr>
        <w:t xml:space="preserve"> (Matthew 18</w:t>
      </w:r>
      <w:r w:rsidR="00A65F8D">
        <w:rPr>
          <w:sz w:val="28"/>
          <w:szCs w:val="28"/>
          <w:u w:val="single"/>
        </w:rPr>
        <w:t xml:space="preserve"> and Proverbs 15:1</w:t>
      </w:r>
      <w:r w:rsidR="009B0477">
        <w:rPr>
          <w:sz w:val="28"/>
          <w:szCs w:val="28"/>
          <w:u w:val="single"/>
        </w:rPr>
        <w:t>)</w:t>
      </w:r>
      <w:bookmarkEnd w:id="22"/>
    </w:p>
    <w:p w14:paraId="238518C0" w14:textId="77777777" w:rsidR="003869C1" w:rsidRPr="003869C1" w:rsidRDefault="003869C1" w:rsidP="003869C1"/>
    <w:p w14:paraId="6CF5DAD3" w14:textId="1536E976" w:rsidR="00614E0A" w:rsidRDefault="00614E0A" w:rsidP="00614E0A">
      <w:pPr>
        <w:ind w:left="360"/>
      </w:pPr>
      <w:r>
        <w:t xml:space="preserve">The following list suggests </w:t>
      </w:r>
      <w:r w:rsidR="001229F8">
        <w:t>who</w:t>
      </w:r>
      <w:r>
        <w:t xml:space="preserve"> to contact for assistance in the areas indicated</w:t>
      </w:r>
      <w:r w:rsidR="00B41D65">
        <w:t xml:space="preserve">.  </w:t>
      </w:r>
      <w:r>
        <w:t>If you need assistance in an area that is not listed, call the main school office.</w:t>
      </w:r>
      <w:r w:rsidR="00CF79FB">
        <w:t xml:space="preserve">  All faculty may be emailed at </w:t>
      </w:r>
      <w:r w:rsidR="000D3CE9">
        <w:t xml:space="preserve">their individual </w:t>
      </w:r>
      <w:r w:rsidR="00A4783F">
        <w:t>BCA</w:t>
      </w:r>
      <w:r w:rsidR="00892730">
        <w:t xml:space="preserve"> </w:t>
      </w:r>
      <w:r w:rsidR="000D3CE9">
        <w:t xml:space="preserve">email accounts.  </w:t>
      </w:r>
    </w:p>
    <w:p w14:paraId="2ED8B6C8" w14:textId="77777777" w:rsidR="00C635D1" w:rsidRDefault="00C635D1" w:rsidP="00614E0A">
      <w:pPr>
        <w:ind w:left="360"/>
      </w:pPr>
    </w:p>
    <w:p w14:paraId="4AE8E04F" w14:textId="77777777" w:rsidR="008C2581" w:rsidRDefault="00614E0A" w:rsidP="00B15761">
      <w:pPr>
        <w:tabs>
          <w:tab w:val="left" w:pos="5760"/>
        </w:tabs>
        <w:ind w:firstLine="1440"/>
        <w:rPr>
          <w:b/>
        </w:rPr>
      </w:pPr>
      <w:r>
        <w:rPr>
          <w:b/>
        </w:rPr>
        <w:t>Question:</w:t>
      </w:r>
      <w:r>
        <w:tab/>
      </w:r>
      <w:r w:rsidR="008C2581">
        <w:rPr>
          <w:b/>
        </w:rPr>
        <w:t>Call or Email</w:t>
      </w:r>
      <w:r>
        <w:rPr>
          <w:b/>
        </w:rPr>
        <w:t>:</w:t>
      </w:r>
    </w:p>
    <w:p w14:paraId="62F225BE" w14:textId="77777777" w:rsidR="00614E0A" w:rsidRDefault="00614E0A" w:rsidP="00614E0A">
      <w:pPr>
        <w:tabs>
          <w:tab w:val="left" w:pos="5760"/>
        </w:tabs>
        <w:ind w:left="720" w:firstLine="720"/>
      </w:pPr>
      <w:r>
        <w:t>Attendance</w:t>
      </w:r>
      <w:r w:rsidR="00C635D1">
        <w:t xml:space="preserve"> issues </w:t>
      </w:r>
      <w:r w:rsidR="00C635D1">
        <w:tab/>
        <w:t>School office</w:t>
      </w:r>
    </w:p>
    <w:p w14:paraId="7E9ECB34" w14:textId="77777777" w:rsidR="00614E0A" w:rsidRDefault="00614E0A" w:rsidP="00614E0A">
      <w:pPr>
        <w:tabs>
          <w:tab w:val="left" w:pos="5760"/>
        </w:tabs>
        <w:ind w:left="720" w:right="-612" w:firstLine="720"/>
      </w:pPr>
      <w:r>
        <w:t>Homework concern</w:t>
      </w:r>
      <w:r>
        <w:tab/>
        <w:t>Student</w:t>
      </w:r>
      <w:r w:rsidR="00C635D1">
        <w:t>’s teacher</w:t>
      </w:r>
    </w:p>
    <w:p w14:paraId="2CE67A49" w14:textId="77777777" w:rsidR="00614E0A" w:rsidRDefault="00614E0A" w:rsidP="00614E0A">
      <w:pPr>
        <w:tabs>
          <w:tab w:val="left" w:pos="5760"/>
        </w:tabs>
        <w:ind w:left="720" w:firstLine="720"/>
      </w:pPr>
      <w:r>
        <w:t xml:space="preserve">Calendar </w:t>
      </w:r>
      <w:r w:rsidR="00C635D1">
        <w:t>question</w:t>
      </w:r>
      <w:r w:rsidR="00C635D1">
        <w:tab/>
        <w:t>School office</w:t>
      </w:r>
    </w:p>
    <w:p w14:paraId="20EE07AE" w14:textId="49E68A88" w:rsidR="00614E0A" w:rsidRDefault="00614E0A" w:rsidP="00614E0A">
      <w:r>
        <w:t xml:space="preserve">                        Graduation requirements</w:t>
      </w:r>
      <w:r>
        <w:tab/>
        <w:t xml:space="preserve">           </w:t>
      </w:r>
      <w:r w:rsidR="00A25DD8">
        <w:t xml:space="preserve">             School office</w:t>
      </w:r>
    </w:p>
    <w:p w14:paraId="66A96AC9" w14:textId="0B75939C" w:rsidR="00614E0A" w:rsidRDefault="00614E0A" w:rsidP="00614E0A">
      <w:r>
        <w:t xml:space="preserve">                   </w:t>
      </w:r>
      <w:r w:rsidR="00C635D1">
        <w:t xml:space="preserve">     Financial questions </w:t>
      </w:r>
      <w:r w:rsidR="00C635D1">
        <w:tab/>
      </w:r>
      <w:r w:rsidR="00C635D1">
        <w:tab/>
      </w:r>
      <w:r w:rsidR="00C635D1">
        <w:tab/>
      </w:r>
      <w:r w:rsidR="00C635D1">
        <w:tab/>
      </w:r>
      <w:r w:rsidR="00A25DD8">
        <w:t>School office</w:t>
      </w:r>
    </w:p>
    <w:p w14:paraId="4E9AA250" w14:textId="14B70FE8" w:rsidR="00393D1C" w:rsidRDefault="001B2598" w:rsidP="00393D1C">
      <w:r>
        <w:tab/>
      </w:r>
      <w:r>
        <w:tab/>
      </w:r>
    </w:p>
    <w:p w14:paraId="1BA8721A" w14:textId="77777777" w:rsidR="003869C1" w:rsidRDefault="003869C1" w:rsidP="003869C1">
      <w:pPr>
        <w:pStyle w:val="Heading2"/>
        <w:rPr>
          <w:sz w:val="28"/>
          <w:szCs w:val="28"/>
          <w:u w:val="single"/>
        </w:rPr>
      </w:pPr>
      <w:bookmarkStart w:id="23" w:name="_Toc490738587"/>
      <w:r w:rsidRPr="00393D1C">
        <w:rPr>
          <w:sz w:val="28"/>
          <w:szCs w:val="28"/>
          <w:u w:val="single"/>
        </w:rPr>
        <w:t>Parent Information</w:t>
      </w:r>
      <w:bookmarkEnd w:id="23"/>
    </w:p>
    <w:p w14:paraId="112A37B9" w14:textId="77777777" w:rsidR="003869C1" w:rsidRPr="00393D1C" w:rsidRDefault="003869C1" w:rsidP="00393D1C"/>
    <w:p w14:paraId="338B629A" w14:textId="77777777" w:rsidR="00614E0A" w:rsidRDefault="00614E0A" w:rsidP="0063357E">
      <w:pPr>
        <w:pStyle w:val="BodyTextIndent2"/>
        <w:spacing w:after="0" w:line="240" w:lineRule="auto"/>
        <w:ind w:left="0"/>
      </w:pPr>
      <w:r>
        <w:t xml:space="preserve">Parent involvement is critical to </w:t>
      </w:r>
      <w:r w:rsidR="00A4783F">
        <w:t>BCA</w:t>
      </w:r>
      <w:r>
        <w:t>’s overall effectiveness.  Communication between parents and faculty/</w:t>
      </w:r>
      <w:r w:rsidR="00974A35">
        <w:t>a</w:t>
      </w:r>
      <w:r w:rsidR="00E8643C">
        <w:t>dministration</w:t>
      </w:r>
      <w:r>
        <w:t xml:space="preserve"> is welcome</w:t>
      </w:r>
      <w:r w:rsidR="00577356">
        <w:t>d</w:t>
      </w:r>
      <w:r>
        <w:t xml:space="preserve"> and encouraged.  </w:t>
      </w:r>
      <w:r w:rsidR="00A40103">
        <w:t xml:space="preserve">  </w:t>
      </w:r>
    </w:p>
    <w:p w14:paraId="0552762E" w14:textId="77777777" w:rsidR="0038002E" w:rsidRDefault="0038002E" w:rsidP="0038002E">
      <w:pPr>
        <w:pStyle w:val="Heading2"/>
        <w:rPr>
          <w:sz w:val="28"/>
          <w:szCs w:val="28"/>
          <w:u w:val="single"/>
        </w:rPr>
      </w:pPr>
      <w:bookmarkStart w:id="24" w:name="_Toc490738588"/>
      <w:r>
        <w:rPr>
          <w:sz w:val="28"/>
          <w:szCs w:val="28"/>
          <w:u w:val="single"/>
        </w:rPr>
        <w:t xml:space="preserve">Change of </w:t>
      </w:r>
      <w:r w:rsidR="00C72A54">
        <w:rPr>
          <w:sz w:val="28"/>
          <w:szCs w:val="28"/>
          <w:u w:val="single"/>
        </w:rPr>
        <w:t>Contact Information</w:t>
      </w:r>
      <w:bookmarkEnd w:id="24"/>
    </w:p>
    <w:p w14:paraId="1D51B1CE" w14:textId="77777777" w:rsidR="00393D1C" w:rsidRPr="00393D1C" w:rsidRDefault="00393D1C" w:rsidP="00393D1C"/>
    <w:p w14:paraId="478C7A15" w14:textId="692C77C2" w:rsidR="0038002E" w:rsidRDefault="0038002E" w:rsidP="0025599E">
      <w:pPr>
        <w:pStyle w:val="BodyTextIndent2"/>
        <w:spacing w:after="0" w:line="240" w:lineRule="auto"/>
      </w:pPr>
      <w:r>
        <w:t xml:space="preserve">If any personal information changes </w:t>
      </w:r>
      <w:proofErr w:type="gramStart"/>
      <w:r>
        <w:t>during the course of</w:t>
      </w:r>
      <w:proofErr w:type="gramEnd"/>
      <w:r>
        <w:t xml:space="preserve"> the year it</w:t>
      </w:r>
      <w:r w:rsidR="00974A35">
        <w:t xml:space="preserve"> is your responsibility to </w:t>
      </w:r>
      <w:r>
        <w:t>notify the school office in writing so that records can be kept current.  This includes</w:t>
      </w:r>
      <w:r w:rsidR="00974A35">
        <w:t xml:space="preserve"> changes to</w:t>
      </w:r>
      <w:r>
        <w:t xml:space="preserve"> addresses, phone numbers (work, </w:t>
      </w:r>
      <w:proofErr w:type="gramStart"/>
      <w:r>
        <w:t>home</w:t>
      </w:r>
      <w:proofErr w:type="gramEnd"/>
      <w:r>
        <w:t xml:space="preserve"> and cell), e-mail addresses, emergency contacts, etc.</w:t>
      </w:r>
    </w:p>
    <w:p w14:paraId="73345A62" w14:textId="77777777" w:rsidR="000315D1" w:rsidRDefault="000315D1" w:rsidP="0038002E">
      <w:pPr>
        <w:pStyle w:val="Heading2"/>
        <w:rPr>
          <w:sz w:val="28"/>
          <w:szCs w:val="28"/>
          <w:u w:val="single"/>
        </w:rPr>
      </w:pPr>
      <w:bookmarkStart w:id="25" w:name="_Toc490738589"/>
      <w:r>
        <w:rPr>
          <w:sz w:val="28"/>
          <w:szCs w:val="28"/>
          <w:u w:val="single"/>
        </w:rPr>
        <w:t>Communication</w:t>
      </w:r>
      <w:r w:rsidR="00A65F8D">
        <w:rPr>
          <w:sz w:val="28"/>
          <w:szCs w:val="28"/>
          <w:u w:val="single"/>
        </w:rPr>
        <w:t xml:space="preserve"> (II Timothy 4:2)</w:t>
      </w:r>
      <w:bookmarkEnd w:id="25"/>
    </w:p>
    <w:p w14:paraId="621EDE09" w14:textId="77777777" w:rsidR="00393D1C" w:rsidRPr="00393D1C" w:rsidRDefault="00393D1C" w:rsidP="00393D1C"/>
    <w:p w14:paraId="3A7C4AE0" w14:textId="77777777" w:rsidR="000315D1" w:rsidRPr="000315D1" w:rsidRDefault="00A4783F" w:rsidP="0025599E">
      <w:pPr>
        <w:pStyle w:val="BodyTextIndent2"/>
        <w:spacing w:after="0" w:line="240" w:lineRule="auto"/>
      </w:pPr>
      <w:r>
        <w:t>BCA</w:t>
      </w:r>
      <w:r w:rsidR="000315D1">
        <w:t xml:space="preserve"> sends all communication out electronically.  Parents must submit an active email address to the school </w:t>
      </w:r>
      <w:proofErr w:type="gramStart"/>
      <w:r w:rsidR="000315D1">
        <w:t>in order to</w:t>
      </w:r>
      <w:proofErr w:type="gramEnd"/>
      <w:r w:rsidR="000315D1">
        <w:t xml:space="preserve"> receive updates</w:t>
      </w:r>
      <w:r w:rsidR="008D1F19">
        <w:t>, financial statements,</w:t>
      </w:r>
      <w:r w:rsidR="000315D1">
        <w:t xml:space="preserve"> a</w:t>
      </w:r>
      <w:r w:rsidR="008D1F19">
        <w:t>nd all other communication.</w:t>
      </w:r>
    </w:p>
    <w:p w14:paraId="4D515528" w14:textId="77777777" w:rsidR="0038002E" w:rsidRDefault="0038002E" w:rsidP="0038002E">
      <w:pPr>
        <w:pStyle w:val="Heading2"/>
        <w:rPr>
          <w:sz w:val="28"/>
          <w:u w:val="single"/>
        </w:rPr>
      </w:pPr>
      <w:bookmarkStart w:id="26" w:name="_Toc490738590"/>
      <w:r>
        <w:rPr>
          <w:sz w:val="28"/>
          <w:u w:val="single"/>
        </w:rPr>
        <w:t>FERPA Regulations</w:t>
      </w:r>
      <w:bookmarkEnd w:id="26"/>
    </w:p>
    <w:p w14:paraId="5538F3EF" w14:textId="77777777" w:rsidR="00393D1C" w:rsidRPr="00393D1C" w:rsidRDefault="00393D1C" w:rsidP="00393D1C"/>
    <w:p w14:paraId="443CBAF2" w14:textId="77777777" w:rsidR="0038002E" w:rsidRDefault="0038002E" w:rsidP="0038002E">
      <w:pPr>
        <w:ind w:left="360"/>
      </w:pPr>
      <w:r>
        <w:t>The Family Educational Rights and Privacy Act (FERPA) provide</w:t>
      </w:r>
      <w:r w:rsidR="00C72A54">
        <w:t>s</w:t>
      </w:r>
      <w:r>
        <w:t xml:space="preserve"> parents with access to their child’s record.</w:t>
      </w:r>
    </w:p>
    <w:p w14:paraId="6C9848F3" w14:textId="77777777" w:rsidR="00614E0A" w:rsidRDefault="00614E0A" w:rsidP="008700F2">
      <w:pPr>
        <w:pStyle w:val="Heading2"/>
        <w:rPr>
          <w:sz w:val="28"/>
          <w:u w:val="single"/>
        </w:rPr>
      </w:pPr>
      <w:bookmarkStart w:id="27" w:name="_Toc490738591"/>
      <w:r>
        <w:rPr>
          <w:sz w:val="28"/>
          <w:u w:val="single"/>
        </w:rPr>
        <w:t>Volunteering</w:t>
      </w:r>
      <w:r w:rsidR="00A65F8D">
        <w:rPr>
          <w:sz w:val="28"/>
          <w:u w:val="single"/>
        </w:rPr>
        <w:t xml:space="preserve"> (I Peter 4:10)</w:t>
      </w:r>
      <w:bookmarkEnd w:id="27"/>
    </w:p>
    <w:p w14:paraId="761CC4B6" w14:textId="77777777" w:rsidR="00393D1C" w:rsidRPr="00393D1C" w:rsidRDefault="00393D1C" w:rsidP="00393D1C"/>
    <w:p w14:paraId="4FA0C7CE" w14:textId="278C96ED" w:rsidR="00614E0A" w:rsidRDefault="00614E0A" w:rsidP="00A050E2">
      <w:pPr>
        <w:ind w:left="360"/>
      </w:pPr>
      <w:r>
        <w:t>Please note that all volunteers should first repo</w:t>
      </w:r>
      <w:r w:rsidR="00974A35">
        <w:t xml:space="preserve">rt to the </w:t>
      </w:r>
      <w:r w:rsidR="00A050E2">
        <w:t xml:space="preserve">church welcome center </w:t>
      </w:r>
      <w:r w:rsidR="00974A35">
        <w:t xml:space="preserve">to sign </w:t>
      </w:r>
      <w:r>
        <w:t>in and receive a badge.  They will need to return to the school offic</w:t>
      </w:r>
      <w:r w:rsidR="00974A35">
        <w:t xml:space="preserve">e at the end of the day to sign </w:t>
      </w:r>
      <w:r>
        <w:t>out and return the badge.</w:t>
      </w:r>
      <w:r w:rsidR="00A050E2">
        <w:t xml:space="preserve"> </w:t>
      </w:r>
      <w:r>
        <w:t>Classroom Activities</w:t>
      </w:r>
    </w:p>
    <w:p w14:paraId="661DFE47" w14:textId="77777777" w:rsidR="00614E0A" w:rsidRDefault="00614E0A" w:rsidP="008108E7">
      <w:pPr>
        <w:numPr>
          <w:ilvl w:val="2"/>
          <w:numId w:val="28"/>
        </w:numPr>
        <w:tabs>
          <w:tab w:val="clear" w:pos="2160"/>
          <w:tab w:val="num" w:pos="1080"/>
        </w:tabs>
        <w:ind w:left="1080"/>
      </w:pPr>
      <w:r>
        <w:t>Volunteers are used in the classrooms to help with diff</w:t>
      </w:r>
      <w:r w:rsidR="00DF04A5">
        <w:t xml:space="preserve">erent events.  One example is </w:t>
      </w:r>
      <w:r w:rsidR="00974A35">
        <w:t>room mothers/f</w:t>
      </w:r>
      <w:r>
        <w:t>athers who assist in coordinating class parties, projects, etc., throughout the year.</w:t>
      </w:r>
    </w:p>
    <w:p w14:paraId="05669C4E" w14:textId="59B2ADCE" w:rsidR="001C3BA6" w:rsidRDefault="009107B4" w:rsidP="003C26BC">
      <w:pPr>
        <w:numPr>
          <w:ilvl w:val="1"/>
          <w:numId w:val="28"/>
        </w:numPr>
        <w:tabs>
          <w:tab w:val="clear" w:pos="1440"/>
          <w:tab w:val="num" w:pos="360"/>
        </w:tabs>
        <w:ind w:left="360" w:firstLine="0"/>
        <w:rPr>
          <w:sz w:val="28"/>
          <w:u w:val="single"/>
        </w:rPr>
      </w:pPr>
      <w:r>
        <w:t>Parents may come in to assist teachers in copying, cutting, laminating, etc.</w:t>
      </w:r>
      <w:r w:rsidR="001C3BA6">
        <w:rPr>
          <w:sz w:val="28"/>
          <w:u w:val="single"/>
        </w:rPr>
        <w:t xml:space="preserve"> </w:t>
      </w:r>
    </w:p>
    <w:p w14:paraId="060AAE14" w14:textId="3BD01F8E" w:rsidR="00A25DD8" w:rsidRPr="00A25DD8" w:rsidRDefault="00A25DD8" w:rsidP="003C26BC">
      <w:pPr>
        <w:numPr>
          <w:ilvl w:val="1"/>
          <w:numId w:val="28"/>
        </w:numPr>
        <w:tabs>
          <w:tab w:val="clear" w:pos="1440"/>
          <w:tab w:val="num" w:pos="360"/>
        </w:tabs>
        <w:ind w:left="360" w:firstLine="0"/>
      </w:pPr>
      <w:proofErr w:type="gramStart"/>
      <w:r w:rsidRPr="00A25DD8">
        <w:t>In order to</w:t>
      </w:r>
      <w:proofErr w:type="gramEnd"/>
      <w:r w:rsidRPr="00A25DD8">
        <w:t xml:space="preserve"> minimize school disruptions, miscommunication and confusion volunteering </w:t>
      </w:r>
      <w:r>
        <w:t>please make arrangements with the school before your arrival.</w:t>
      </w:r>
    </w:p>
    <w:p w14:paraId="47616094" w14:textId="77777777" w:rsidR="003C26BC" w:rsidRDefault="003C26BC" w:rsidP="003C26BC">
      <w:pPr>
        <w:pStyle w:val="Heading2"/>
        <w:rPr>
          <w:sz w:val="28"/>
          <w:u w:val="single"/>
        </w:rPr>
      </w:pPr>
      <w:bookmarkStart w:id="28" w:name="_Toc490738592"/>
      <w:r w:rsidRPr="003C26BC">
        <w:rPr>
          <w:sz w:val="28"/>
          <w:u w:val="single"/>
        </w:rPr>
        <w:lastRenderedPageBreak/>
        <w:t>Grievance Procedure</w:t>
      </w:r>
      <w:r w:rsidR="007F1D94">
        <w:rPr>
          <w:sz w:val="28"/>
          <w:u w:val="single"/>
        </w:rPr>
        <w:t xml:space="preserve"> (Matthew 18, </w:t>
      </w:r>
      <w:r w:rsidR="00A65F8D">
        <w:rPr>
          <w:sz w:val="28"/>
          <w:u w:val="single"/>
        </w:rPr>
        <w:t>Romans 12:18</w:t>
      </w:r>
      <w:r w:rsidR="007F1D94">
        <w:rPr>
          <w:sz w:val="28"/>
          <w:u w:val="single"/>
        </w:rPr>
        <w:t>, and Ephesians 4:25</w:t>
      </w:r>
      <w:r w:rsidR="00A65F8D">
        <w:rPr>
          <w:sz w:val="28"/>
          <w:u w:val="single"/>
        </w:rPr>
        <w:t>)</w:t>
      </w:r>
      <w:bookmarkEnd w:id="28"/>
    </w:p>
    <w:p w14:paraId="48B381BD" w14:textId="77777777" w:rsidR="00393D1C" w:rsidRPr="00393D1C" w:rsidRDefault="00393D1C" w:rsidP="00393D1C"/>
    <w:p w14:paraId="7DC2E760" w14:textId="77777777" w:rsidR="003C26BC" w:rsidRPr="005C0992" w:rsidRDefault="003C26BC" w:rsidP="00EC0BCD">
      <w:pPr>
        <w:pStyle w:val="BodyTextIndent2"/>
        <w:spacing w:after="0" w:line="240" w:lineRule="auto"/>
      </w:pPr>
      <w:r w:rsidRPr="005C0992">
        <w:t xml:space="preserve">If a student, parent, or staff member has questions or concerns regarding the behavior of another </w:t>
      </w:r>
      <w:r w:rsidR="00541908">
        <w:t xml:space="preserve">person </w:t>
      </w:r>
      <w:r w:rsidRPr="005C0992">
        <w:t>(including disciplinary action by teacher or administrator or the policy under which an action is taken), he/she shall follow the principles given in Scripture as outlined below.  The school believes that all matters should be resolved in a spirit of candor and grace and that the procedure below foll</w:t>
      </w:r>
      <w:r w:rsidR="00974A35">
        <w:t xml:space="preserve">ows the principles found in </w:t>
      </w:r>
      <w:r w:rsidRPr="005C0992">
        <w:t>Matthew</w:t>
      </w:r>
      <w:r w:rsidR="00974A35">
        <w:t xml:space="preserve"> 18</w:t>
      </w:r>
      <w:r w:rsidRPr="005C0992">
        <w:t>.</w:t>
      </w:r>
    </w:p>
    <w:p w14:paraId="3933575F" w14:textId="77777777" w:rsidR="003C26BC" w:rsidRPr="005C0992" w:rsidRDefault="003C26BC" w:rsidP="008108E7">
      <w:pPr>
        <w:numPr>
          <w:ilvl w:val="2"/>
          <w:numId w:val="18"/>
        </w:numPr>
        <w:tabs>
          <w:tab w:val="clear" w:pos="2160"/>
        </w:tabs>
        <w:ind w:left="720"/>
      </w:pPr>
      <w:r w:rsidRPr="005C0992">
        <w:t xml:space="preserve">First, bring the concern, question, or grievance </w:t>
      </w:r>
      <w:r w:rsidR="00883BDE">
        <w:t>directly to the person involved</w:t>
      </w:r>
      <w:r w:rsidRPr="005C0992">
        <w:t xml:space="preserve"> and in good faith try to resolve the matter.  This should take place in the form</w:t>
      </w:r>
      <w:r w:rsidR="00974A35">
        <w:t xml:space="preserve"> of a face-to-</w:t>
      </w:r>
      <w:r w:rsidRPr="005C0992">
        <w:t>face meeting</w:t>
      </w:r>
      <w:r w:rsidR="009F1BE4">
        <w:t xml:space="preserve"> that is schedule</w:t>
      </w:r>
      <w:r w:rsidR="00883BDE">
        <w:t>d</w:t>
      </w:r>
      <w:r w:rsidR="009F1BE4">
        <w:t xml:space="preserve"> in advance.  Impromptu meetings before or after sc</w:t>
      </w:r>
      <w:r w:rsidR="00883BDE">
        <w:t>hool are</w:t>
      </w:r>
      <w:r w:rsidR="009F1BE4">
        <w:t xml:space="preserve"> not appropriate.</w:t>
      </w:r>
    </w:p>
    <w:p w14:paraId="01AB96FB" w14:textId="77777777" w:rsidR="001A0F50" w:rsidRPr="005C0992" w:rsidRDefault="003C26BC" w:rsidP="008108E7">
      <w:pPr>
        <w:numPr>
          <w:ilvl w:val="2"/>
          <w:numId w:val="18"/>
        </w:numPr>
        <w:tabs>
          <w:tab w:val="clear" w:pos="2160"/>
        </w:tabs>
        <w:ind w:left="720"/>
      </w:pPr>
      <w:r w:rsidRPr="005C0992">
        <w:t>Second, if the matter cannot be resolved by discussion with the other person directly involved in the matter, take the matter to the next level of authority (typically the principal</w:t>
      </w:r>
      <w:r w:rsidR="001A0F50" w:rsidRPr="005C0992">
        <w:t>)</w:t>
      </w:r>
      <w:r w:rsidRPr="005C0992">
        <w:t xml:space="preserve">. </w:t>
      </w:r>
    </w:p>
    <w:p w14:paraId="2ECBC8E4" w14:textId="49BA678C" w:rsidR="003C26BC" w:rsidRPr="005C0992" w:rsidRDefault="003C26BC" w:rsidP="008108E7">
      <w:pPr>
        <w:numPr>
          <w:ilvl w:val="2"/>
          <w:numId w:val="18"/>
        </w:numPr>
        <w:tabs>
          <w:tab w:val="clear" w:pos="2160"/>
        </w:tabs>
        <w:ind w:left="720"/>
      </w:pPr>
      <w:r w:rsidRPr="005C0992">
        <w:t xml:space="preserve">Third, if the matter still cannot be resolved, the matter may be brought to the </w:t>
      </w:r>
      <w:r w:rsidR="00A050E2">
        <w:t>pastor</w:t>
      </w:r>
      <w:r w:rsidRPr="005C0992">
        <w:t xml:space="preserve"> for review. </w:t>
      </w:r>
      <w:r w:rsidR="00B41D65">
        <w:t xml:space="preserve"> </w:t>
      </w:r>
      <w:r w:rsidR="002A55AC">
        <w:t>A summary of the matter</w:t>
      </w:r>
      <w:r w:rsidRPr="005C0992">
        <w:t xml:space="preserve"> and the attempts already made to resolve the matter must be tendered in writing prior to the matter being reviewed</w:t>
      </w:r>
      <w:r w:rsidR="00B41D65">
        <w:t xml:space="preserve">.  </w:t>
      </w:r>
      <w:r w:rsidRPr="005C0992">
        <w:t xml:space="preserve">The </w:t>
      </w:r>
      <w:r w:rsidR="00A050E2">
        <w:t>pas</w:t>
      </w:r>
      <w:r w:rsidR="001A0F50" w:rsidRPr="005C0992">
        <w:t>tor will</w:t>
      </w:r>
      <w:r w:rsidRPr="005C0992">
        <w:t xml:space="preserve"> review</w:t>
      </w:r>
      <w:r w:rsidR="001A0F50" w:rsidRPr="005C0992">
        <w:t xml:space="preserve"> the summary and meet with whatever parties are deemed necessary to resolve the situation</w:t>
      </w:r>
      <w:r w:rsidRPr="005C0992">
        <w:t>.</w:t>
      </w:r>
      <w:r w:rsidR="00062AFB">
        <w:t xml:space="preserve">  Please note the </w:t>
      </w:r>
      <w:r w:rsidR="00A050E2">
        <w:t>pas</w:t>
      </w:r>
      <w:r w:rsidR="001A0F50" w:rsidRPr="005C0992">
        <w:t>tor typically has an assistant present in all meeting</w:t>
      </w:r>
      <w:r w:rsidR="00FE2A8C">
        <w:t>s</w:t>
      </w:r>
      <w:r w:rsidR="001A0F50" w:rsidRPr="005C0992">
        <w:t xml:space="preserve"> for accountability and note taking.</w:t>
      </w:r>
      <w:r w:rsidR="004700BE" w:rsidRPr="005C0992">
        <w:t xml:space="preserve"> </w:t>
      </w:r>
      <w:r w:rsidR="00E8643C">
        <w:t xml:space="preserve"> Administration </w:t>
      </w:r>
      <w:r w:rsidR="004700BE" w:rsidRPr="005C0992">
        <w:t>has full discretion in all disciplinary matters and has the right to dismiss any student who does not cooperate with the total education process.</w:t>
      </w:r>
    </w:p>
    <w:p w14:paraId="168E3AB2" w14:textId="4D2DF9CF" w:rsidR="003C26BC" w:rsidRPr="001C3BA6" w:rsidRDefault="003C26BC" w:rsidP="001C3BA6">
      <w:pPr>
        <w:numPr>
          <w:ilvl w:val="2"/>
          <w:numId w:val="18"/>
        </w:numPr>
        <w:tabs>
          <w:tab w:val="clear" w:pos="2160"/>
        </w:tabs>
        <w:ind w:left="720"/>
      </w:pPr>
      <w:r w:rsidRPr="005C0992">
        <w:t xml:space="preserve">Fourth, if the aggrieved party is not satisfied with the decision rendered by the </w:t>
      </w:r>
      <w:r w:rsidR="00A050E2">
        <w:t>pas</w:t>
      </w:r>
      <w:r w:rsidR="001A0F50" w:rsidRPr="005C0992">
        <w:t>tor</w:t>
      </w:r>
      <w:r w:rsidRPr="005C0992">
        <w:t xml:space="preserve">, a </w:t>
      </w:r>
      <w:r w:rsidR="001A0F50" w:rsidRPr="005C0992">
        <w:t>written</w:t>
      </w:r>
      <w:r w:rsidR="00582377" w:rsidRPr="005C0992">
        <w:t xml:space="preserve"> review may be submitted to the school committee for review</w:t>
      </w:r>
      <w:r w:rsidRPr="005C0992">
        <w:t>.</w:t>
      </w:r>
      <w:r w:rsidR="00582377" w:rsidRPr="005C0992">
        <w:t xml:space="preserve"> </w:t>
      </w:r>
      <w:r w:rsidRPr="005C0992">
        <w:t xml:space="preserve"> If the </w:t>
      </w:r>
      <w:r w:rsidR="00974A35">
        <w:t>school c</w:t>
      </w:r>
      <w:r w:rsidR="00582377" w:rsidRPr="005C0992">
        <w:t>ommittee</w:t>
      </w:r>
      <w:r w:rsidRPr="005C0992">
        <w:t xml:space="preserve"> declines to hear the matter, any decisions rendered by the </w:t>
      </w:r>
      <w:r w:rsidR="00582377" w:rsidRPr="005C0992">
        <w:t>Administrator</w:t>
      </w:r>
      <w:r w:rsidRPr="005C0992">
        <w:t xml:space="preserve"> will be considered final</w:t>
      </w:r>
      <w:r w:rsidR="00B41D65">
        <w:t xml:space="preserve">.  </w:t>
      </w:r>
      <w:r w:rsidRPr="005C0992">
        <w:t xml:space="preserve">If the </w:t>
      </w:r>
      <w:r w:rsidR="00974A35">
        <w:t>school c</w:t>
      </w:r>
      <w:r w:rsidR="00582377" w:rsidRPr="005C0992">
        <w:t>ommittee</w:t>
      </w:r>
      <w:r w:rsidRPr="005C0992">
        <w:t xml:space="preserve"> decides to hear the matter, any decision rendered by the </w:t>
      </w:r>
      <w:r w:rsidR="00974A35">
        <w:t>s</w:t>
      </w:r>
      <w:r w:rsidR="00582377" w:rsidRPr="005C0992">
        <w:t>chool</w:t>
      </w:r>
      <w:r w:rsidR="004700BE" w:rsidRPr="005C0992">
        <w:t xml:space="preserve"> </w:t>
      </w:r>
      <w:r w:rsidR="00974A35">
        <w:t>c</w:t>
      </w:r>
      <w:r w:rsidR="00582377" w:rsidRPr="005C0992">
        <w:t xml:space="preserve">ommittee </w:t>
      </w:r>
      <w:r w:rsidRPr="005C0992">
        <w:t>will be considered final.</w:t>
      </w:r>
    </w:p>
    <w:p w14:paraId="696E71EA" w14:textId="0BA71A2E" w:rsidR="003C26BC" w:rsidRDefault="003C26BC" w:rsidP="003C26BC">
      <w:pPr>
        <w:autoSpaceDE w:val="0"/>
        <w:autoSpaceDN w:val="0"/>
        <w:adjustRightInd w:val="0"/>
        <w:jc w:val="center"/>
        <w:rPr>
          <w:rFonts w:ascii="TimesNewRoman" w:eastAsiaTheme="minorHAnsi" w:hAnsi="TimesNewRoman" w:cs="TimesNewRoman"/>
          <w:sz w:val="36"/>
          <w:szCs w:val="36"/>
        </w:rPr>
      </w:pPr>
    </w:p>
    <w:p w14:paraId="4D150123" w14:textId="77777777" w:rsidR="00614E0A" w:rsidRDefault="00614E0A" w:rsidP="008700F2">
      <w:pPr>
        <w:pStyle w:val="Heading1"/>
      </w:pPr>
      <w:bookmarkStart w:id="29" w:name="_Toc490738593"/>
      <w:r>
        <w:t>Admissions</w:t>
      </w:r>
      <w:r w:rsidR="00B45C93">
        <w:t xml:space="preserve"> and Re-enrollment</w:t>
      </w:r>
      <w:bookmarkEnd w:id="29"/>
    </w:p>
    <w:p w14:paraId="39D98178" w14:textId="77777777" w:rsidR="00324279" w:rsidRDefault="00324279" w:rsidP="00324279">
      <w:pPr>
        <w:pStyle w:val="Heading2"/>
        <w:rPr>
          <w:sz w:val="28"/>
          <w:szCs w:val="28"/>
          <w:u w:val="single"/>
        </w:rPr>
      </w:pPr>
      <w:bookmarkStart w:id="30" w:name="_Toc490738594"/>
      <w:r>
        <w:rPr>
          <w:sz w:val="28"/>
          <w:szCs w:val="28"/>
          <w:u w:val="single"/>
        </w:rPr>
        <w:t>Non-Discrimination Policy</w:t>
      </w:r>
      <w:bookmarkEnd w:id="30"/>
    </w:p>
    <w:p w14:paraId="36C29413" w14:textId="77777777" w:rsidR="003869C1" w:rsidRPr="003869C1" w:rsidRDefault="003869C1" w:rsidP="003869C1"/>
    <w:p w14:paraId="6848A5B1" w14:textId="77777777" w:rsidR="00324279" w:rsidRDefault="00A4783F" w:rsidP="00324279">
      <w:pPr>
        <w:ind w:left="360"/>
      </w:pPr>
      <w:r>
        <w:t>Beaverdam Christian Academy</w:t>
      </w:r>
      <w:r w:rsidR="00324279" w:rsidRPr="00650AA4">
        <w:t xml:space="preserve"> admits students of any race, </w:t>
      </w:r>
      <w:r w:rsidR="00324279">
        <w:t>sex, color or national or</w:t>
      </w:r>
      <w:r w:rsidR="00324279" w:rsidRPr="00650AA4">
        <w:t xml:space="preserve"> ethnic origins to all the rights, privileges, programs, and activities generally accorded or made available to students at the school. It does not discriminate </w:t>
      </w:r>
      <w:proofErr w:type="gramStart"/>
      <w:r w:rsidR="00324279" w:rsidRPr="00650AA4">
        <w:t>on the basis of</w:t>
      </w:r>
      <w:proofErr w:type="gramEnd"/>
      <w:r w:rsidR="00324279" w:rsidRPr="00650AA4">
        <w:t xml:space="preserve"> race, </w:t>
      </w:r>
      <w:r w:rsidR="00324279">
        <w:t xml:space="preserve">sex, color or national or </w:t>
      </w:r>
      <w:r w:rsidR="00324279" w:rsidRPr="00650AA4">
        <w:t>ethnic origin in admi</w:t>
      </w:r>
      <w:r w:rsidR="00324279">
        <w:t>ni</w:t>
      </w:r>
      <w:r w:rsidR="00324279" w:rsidRPr="00650AA4">
        <w:t>s</w:t>
      </w:r>
      <w:r w:rsidR="00324279">
        <w:t>tering the school’s educational</w:t>
      </w:r>
      <w:r w:rsidR="00324279" w:rsidRPr="00650AA4">
        <w:t xml:space="preserve"> policies,</w:t>
      </w:r>
      <w:r w:rsidR="00324279">
        <w:t xml:space="preserve"> admission, and</w:t>
      </w:r>
      <w:r w:rsidR="00324279" w:rsidRPr="00650AA4">
        <w:t xml:space="preserve"> scholarship p</w:t>
      </w:r>
      <w:r w:rsidR="00324279">
        <w:t>olicies</w:t>
      </w:r>
      <w:r w:rsidR="00324279" w:rsidRPr="00650AA4">
        <w:t xml:space="preserve">, athletic and other school-administered programs. </w:t>
      </w:r>
      <w:r>
        <w:t>Beaverdam Christian Academy</w:t>
      </w:r>
      <w:r w:rsidR="00324279" w:rsidRPr="00650AA4">
        <w:t xml:space="preserve"> reserves the right to select students </w:t>
      </w:r>
      <w:proofErr w:type="gramStart"/>
      <w:r w:rsidR="00324279" w:rsidRPr="00650AA4">
        <w:t>on the basis of</w:t>
      </w:r>
      <w:proofErr w:type="gramEnd"/>
      <w:r w:rsidR="00324279" w:rsidRPr="00650AA4">
        <w:t xml:space="preserve"> academic performance, religious commitment, lifestyle choices, and personal qualifications including a willingness to cooperate with </w:t>
      </w:r>
      <w:r>
        <w:t>Beaverdam Christian Academy</w:t>
      </w:r>
      <w:r w:rsidR="00324279" w:rsidRPr="00650AA4">
        <w:t xml:space="preserve"> administration and to abide by its policies. </w:t>
      </w:r>
    </w:p>
    <w:p w14:paraId="61B76761" w14:textId="77777777" w:rsidR="003869C1" w:rsidRDefault="00650AA4" w:rsidP="00650AA4">
      <w:pPr>
        <w:pStyle w:val="Heading2"/>
        <w:rPr>
          <w:sz w:val="28"/>
          <w:szCs w:val="28"/>
          <w:u w:val="single"/>
        </w:rPr>
      </w:pPr>
      <w:bookmarkStart w:id="31" w:name="_Toc490738595"/>
      <w:r w:rsidRPr="00650AA4">
        <w:rPr>
          <w:sz w:val="28"/>
          <w:szCs w:val="28"/>
          <w:u w:val="single"/>
        </w:rPr>
        <w:t>Admission Philosophy (II Timothy 2:15)</w:t>
      </w:r>
      <w:bookmarkEnd w:id="31"/>
    </w:p>
    <w:p w14:paraId="460973FB" w14:textId="5405E335" w:rsidR="00650AA4" w:rsidRPr="00650AA4" w:rsidRDefault="00650AA4" w:rsidP="00650AA4">
      <w:pPr>
        <w:pStyle w:val="Heading2"/>
        <w:rPr>
          <w:sz w:val="28"/>
          <w:szCs w:val="28"/>
          <w:u w:val="single"/>
        </w:rPr>
      </w:pPr>
      <w:r w:rsidRPr="00650AA4">
        <w:rPr>
          <w:sz w:val="28"/>
          <w:szCs w:val="28"/>
          <w:u w:val="single"/>
        </w:rPr>
        <w:t xml:space="preserve"> </w:t>
      </w:r>
    </w:p>
    <w:p w14:paraId="73B3479C" w14:textId="2D5186C8" w:rsidR="00650AA4" w:rsidRPr="00650AA4" w:rsidRDefault="00A4783F" w:rsidP="00650AA4">
      <w:pPr>
        <w:ind w:left="360"/>
      </w:pPr>
      <w:r>
        <w:t>Beaverdam Christian Academy</w:t>
      </w:r>
      <w:r w:rsidR="00650AA4" w:rsidRPr="00650AA4">
        <w:t xml:space="preserve"> is open to anyone interested in</w:t>
      </w:r>
      <w:r w:rsidR="0052104D">
        <w:t xml:space="preserve"> securing a Christian education and is open to</w:t>
      </w:r>
      <w:r w:rsidR="00650AA4" w:rsidRPr="00650AA4">
        <w:t xml:space="preserve"> </w:t>
      </w:r>
      <w:r w:rsidR="0052104D">
        <w:t xml:space="preserve">any </w:t>
      </w:r>
      <w:r w:rsidR="00A050E2">
        <w:t xml:space="preserve">three, </w:t>
      </w:r>
      <w:r w:rsidR="0052104D">
        <w:t>four</w:t>
      </w:r>
      <w:r w:rsidR="00A050E2">
        <w:t xml:space="preserve">, </w:t>
      </w:r>
      <w:r w:rsidR="0052104D">
        <w:t xml:space="preserve">five year </w:t>
      </w:r>
      <w:r w:rsidR="00A050E2">
        <w:t xml:space="preserve">or </w:t>
      </w:r>
      <w:proofErr w:type="gramStart"/>
      <w:r w:rsidR="00A050E2">
        <w:t xml:space="preserve">six year </w:t>
      </w:r>
      <w:r w:rsidR="0052104D">
        <w:t>old</w:t>
      </w:r>
      <w:proofErr w:type="gramEnd"/>
      <w:r w:rsidR="00650AA4" w:rsidRPr="00650AA4">
        <w:t xml:space="preserve"> whom the school finds qualified for admission and who agrees (and whose parents agree) that he or she shall abide by </w:t>
      </w:r>
      <w:r>
        <w:t>Beaverdam Christian Academy</w:t>
      </w:r>
      <w:r w:rsidR="00650AA4" w:rsidRPr="00650AA4">
        <w:t xml:space="preserve"> rules. It must always be understood that attendance at </w:t>
      </w:r>
      <w:r>
        <w:t>Beaverdam Christian Academy</w:t>
      </w:r>
      <w:r w:rsidR="00650AA4" w:rsidRPr="00650AA4">
        <w:t xml:space="preserve"> is a privilege and not a right. Any student who does not conform to the school’s standards of conduct and/or who is unwilling to adjust to the </w:t>
      </w:r>
      <w:r>
        <w:t>Beaverdam Christian Academy</w:t>
      </w:r>
      <w:r w:rsidR="00650AA4" w:rsidRPr="00650AA4">
        <w:t xml:space="preserve"> environment will forfeit this privilege. </w:t>
      </w:r>
    </w:p>
    <w:p w14:paraId="3FCF2D4C" w14:textId="4185CC74" w:rsidR="00650AA4" w:rsidRPr="00650AA4" w:rsidRDefault="00650AA4" w:rsidP="00650AA4">
      <w:pPr>
        <w:ind w:left="360"/>
      </w:pPr>
      <w:r w:rsidRPr="00650AA4">
        <w:lastRenderedPageBreak/>
        <w:t xml:space="preserve">All students must be certain they want to attend </w:t>
      </w:r>
      <w:r w:rsidR="00A4783F">
        <w:t>Beaverdam Christian Academy</w:t>
      </w:r>
      <w:r w:rsidRPr="00650AA4">
        <w:t xml:space="preserve"> and must agree to </w:t>
      </w:r>
      <w:proofErr w:type="gramStart"/>
      <w:r w:rsidRPr="00650AA4">
        <w:t>honestly and wholeheartedly apply themselves</w:t>
      </w:r>
      <w:proofErr w:type="gramEnd"/>
      <w:r w:rsidRPr="00650AA4">
        <w:t xml:space="preserve"> to “study to show [themselves] appro</w:t>
      </w:r>
      <w:r w:rsidR="0052104D">
        <w:t>ved unto God” (2 Timothy 2:15</w:t>
      </w:r>
      <w:r w:rsidRPr="00650AA4">
        <w:t xml:space="preserve">) They must be courteous and respectful to their peers, staff, faculty, and other daily associates. </w:t>
      </w:r>
    </w:p>
    <w:p w14:paraId="0A099FBE" w14:textId="60B2BD2E" w:rsidR="00650AA4" w:rsidRPr="00650AA4" w:rsidRDefault="00650AA4" w:rsidP="00650AA4">
      <w:pPr>
        <w:ind w:left="360"/>
      </w:pPr>
      <w:r w:rsidRPr="00650AA4">
        <w:t>Our mission is to partner with</w:t>
      </w:r>
      <w:r w:rsidR="0052104D">
        <w:t xml:space="preserve"> Christian parents and the Beaverdam</w:t>
      </w:r>
      <w:r w:rsidRPr="00650AA4">
        <w:t xml:space="preserve"> Church family by providing a Christ-centered educational environment fostering spiritual, academic, and physical maturity of students. The process of enrollment at </w:t>
      </w:r>
      <w:r w:rsidR="00A4783F">
        <w:t>BCA</w:t>
      </w:r>
      <w:r w:rsidRPr="00650AA4">
        <w:t xml:space="preserve"> prior to final acceptance shall include but is not limited to the following: </w:t>
      </w:r>
    </w:p>
    <w:p w14:paraId="3456DE9C" w14:textId="44F4B956" w:rsidR="00650AA4" w:rsidRPr="00650AA4" w:rsidRDefault="00650AA4" w:rsidP="0052104D">
      <w:pPr>
        <w:numPr>
          <w:ilvl w:val="2"/>
          <w:numId w:val="18"/>
        </w:numPr>
        <w:tabs>
          <w:tab w:val="clear" w:pos="2160"/>
          <w:tab w:val="num" w:pos="720"/>
        </w:tabs>
        <w:ind w:left="720"/>
      </w:pPr>
      <w:r w:rsidRPr="00650AA4">
        <w:t xml:space="preserve">Submission of properly completed application forms (steps 1 – 4 outlined below) </w:t>
      </w:r>
    </w:p>
    <w:p w14:paraId="03A6DCFE" w14:textId="77777777" w:rsidR="00650AA4" w:rsidRPr="00650AA4" w:rsidRDefault="00650AA4" w:rsidP="00976101">
      <w:pPr>
        <w:numPr>
          <w:ilvl w:val="2"/>
          <w:numId w:val="18"/>
        </w:numPr>
        <w:tabs>
          <w:tab w:val="clear" w:pos="2160"/>
          <w:tab w:val="num" w:pos="720"/>
        </w:tabs>
        <w:ind w:left="720"/>
      </w:pPr>
      <w:r w:rsidRPr="00650AA4">
        <w:t>Parent/student interview with administration team members (whi</w:t>
      </w:r>
      <w:r>
        <w:t xml:space="preserve">ch may include school committee </w:t>
      </w:r>
      <w:r w:rsidRPr="00650AA4">
        <w:t xml:space="preserve">members) to insure that: </w:t>
      </w:r>
    </w:p>
    <w:p w14:paraId="3378B957" w14:textId="77777777" w:rsidR="00650AA4" w:rsidRPr="00650AA4" w:rsidRDefault="00650AA4" w:rsidP="00976101">
      <w:pPr>
        <w:numPr>
          <w:ilvl w:val="2"/>
          <w:numId w:val="27"/>
        </w:numPr>
        <w:tabs>
          <w:tab w:val="clear" w:pos="2160"/>
          <w:tab w:val="num" w:pos="1080"/>
        </w:tabs>
        <w:ind w:left="1080"/>
      </w:pPr>
      <w:r w:rsidRPr="00650AA4">
        <w:t xml:space="preserve">at least one parent expresses a clear testimony of Christian faith and is in agreement with our Statement of Faith, Purpose, and Philosophy of </w:t>
      </w:r>
      <w:proofErr w:type="gramStart"/>
      <w:r w:rsidRPr="00650AA4">
        <w:t>Education;</w:t>
      </w:r>
      <w:proofErr w:type="gramEnd"/>
      <w:r w:rsidRPr="00650AA4">
        <w:t xml:space="preserve"> </w:t>
      </w:r>
    </w:p>
    <w:p w14:paraId="396B19DE" w14:textId="77777777" w:rsidR="00650AA4" w:rsidRPr="00650AA4" w:rsidRDefault="00650AA4" w:rsidP="00976101">
      <w:pPr>
        <w:numPr>
          <w:ilvl w:val="2"/>
          <w:numId w:val="27"/>
        </w:numPr>
        <w:tabs>
          <w:tab w:val="clear" w:pos="2160"/>
          <w:tab w:val="num" w:pos="1080"/>
        </w:tabs>
        <w:ind w:left="1080"/>
      </w:pPr>
      <w:r w:rsidRPr="00650AA4">
        <w:t xml:space="preserve">the parents desire a Christian education for their </w:t>
      </w:r>
      <w:proofErr w:type="gramStart"/>
      <w:r w:rsidRPr="00650AA4">
        <w:t>child;</w:t>
      </w:r>
      <w:proofErr w:type="gramEnd"/>
      <w:r w:rsidRPr="00650AA4">
        <w:t xml:space="preserve"> </w:t>
      </w:r>
    </w:p>
    <w:p w14:paraId="5CCC3CA1" w14:textId="77777777" w:rsidR="00650AA4" w:rsidRPr="00650AA4" w:rsidRDefault="00650AA4" w:rsidP="00976101">
      <w:pPr>
        <w:numPr>
          <w:ilvl w:val="2"/>
          <w:numId w:val="27"/>
        </w:numPr>
        <w:tabs>
          <w:tab w:val="clear" w:pos="2160"/>
          <w:tab w:val="num" w:pos="1080"/>
        </w:tabs>
        <w:ind w:left="1080"/>
      </w:pPr>
      <w:r w:rsidRPr="00650AA4">
        <w:t xml:space="preserve">family beliefs and practices are consistent with the standards, doctrine, and values of the </w:t>
      </w:r>
      <w:proofErr w:type="gramStart"/>
      <w:r w:rsidRPr="00650AA4">
        <w:t>school;</w:t>
      </w:r>
      <w:proofErr w:type="gramEnd"/>
      <w:r w:rsidRPr="00650AA4">
        <w:t xml:space="preserve"> </w:t>
      </w:r>
    </w:p>
    <w:p w14:paraId="5CFDB9AE" w14:textId="1C095E97" w:rsidR="00650AA4" w:rsidRPr="00650AA4" w:rsidRDefault="00650AA4" w:rsidP="0052104D">
      <w:pPr>
        <w:numPr>
          <w:ilvl w:val="2"/>
          <w:numId w:val="27"/>
        </w:numPr>
        <w:tabs>
          <w:tab w:val="clear" w:pos="2160"/>
          <w:tab w:val="num" w:pos="1080"/>
        </w:tabs>
        <w:ind w:left="1080"/>
      </w:pPr>
      <w:r w:rsidRPr="00650AA4">
        <w:t>the family is regularly attending and</w:t>
      </w:r>
      <w:r w:rsidR="005733D9">
        <w:t xml:space="preserve"> actively</w:t>
      </w:r>
      <w:r w:rsidRPr="00650AA4">
        <w:t xml:space="preserve"> participating in ministries in a Christian </w:t>
      </w:r>
      <w:proofErr w:type="gramStart"/>
      <w:r w:rsidRPr="00650AA4">
        <w:t>church;</w:t>
      </w:r>
      <w:proofErr w:type="gramEnd"/>
      <w:r w:rsidRPr="00650AA4">
        <w:t xml:space="preserve"> </w:t>
      </w:r>
    </w:p>
    <w:p w14:paraId="0CC91DC8" w14:textId="77777777" w:rsidR="00650AA4" w:rsidRDefault="00650AA4" w:rsidP="00650AA4">
      <w:pPr>
        <w:pStyle w:val="Default"/>
        <w:rPr>
          <w:color w:val="auto"/>
          <w:sz w:val="23"/>
          <w:szCs w:val="23"/>
        </w:rPr>
      </w:pPr>
    </w:p>
    <w:p w14:paraId="296E324C" w14:textId="4D08505E" w:rsidR="00324279" w:rsidRPr="001C3BA6" w:rsidRDefault="00650AA4" w:rsidP="001C3BA6">
      <w:pPr>
        <w:ind w:left="360"/>
      </w:pPr>
      <w:r w:rsidRPr="00650AA4">
        <w:t xml:space="preserve">Upon completion of these steps (as outlined in greater detail under “Admissions Procedures/Policies”), parents are notified as to </w:t>
      </w:r>
      <w:proofErr w:type="gramStart"/>
      <w:r w:rsidRPr="00650AA4">
        <w:t>whether or not</w:t>
      </w:r>
      <w:proofErr w:type="gramEnd"/>
      <w:r w:rsidRPr="00650AA4">
        <w:t xml:space="preserve"> their child has been accepted into the school. Students can be accepted with conditions (academic probation or behavioral probation). For example, a student may </w:t>
      </w:r>
      <w:proofErr w:type="gramStart"/>
      <w:r w:rsidRPr="00650AA4">
        <w:t>be  tutored</w:t>
      </w:r>
      <w:proofErr w:type="gramEnd"/>
      <w:r w:rsidRPr="00650AA4">
        <w:t xml:space="preserve"> and re-tested, or repeat a grade. Students who have been accepted in the school must have their files complete and accounts current </w:t>
      </w:r>
      <w:proofErr w:type="gramStart"/>
      <w:r w:rsidRPr="00650AA4">
        <w:t>in order to</w:t>
      </w:r>
      <w:proofErr w:type="gramEnd"/>
      <w:r w:rsidRPr="00650AA4">
        <w:t xml:space="preserve"> </w:t>
      </w:r>
      <w:r w:rsidR="003760BC">
        <w:t xml:space="preserve">begin the first day of school. </w:t>
      </w:r>
    </w:p>
    <w:p w14:paraId="00EA4279" w14:textId="77777777" w:rsidR="003869C1" w:rsidRDefault="00650AA4" w:rsidP="00E10D33">
      <w:pPr>
        <w:pStyle w:val="Heading2"/>
        <w:rPr>
          <w:sz w:val="28"/>
          <w:szCs w:val="28"/>
          <w:u w:val="single"/>
        </w:rPr>
      </w:pPr>
      <w:bookmarkStart w:id="32" w:name="_Toc490738596"/>
      <w:r w:rsidRPr="00E10D33">
        <w:rPr>
          <w:sz w:val="28"/>
          <w:szCs w:val="28"/>
          <w:u w:val="single"/>
        </w:rPr>
        <w:t>Admissions Procedures/Policies (I Corinthians 14:40)</w:t>
      </w:r>
      <w:bookmarkEnd w:id="32"/>
    </w:p>
    <w:p w14:paraId="038C625B" w14:textId="3604C3BF" w:rsidR="00650AA4" w:rsidRPr="00E10D33" w:rsidRDefault="00650AA4" w:rsidP="00E10D33">
      <w:pPr>
        <w:pStyle w:val="Heading2"/>
        <w:rPr>
          <w:sz w:val="28"/>
          <w:szCs w:val="28"/>
          <w:u w:val="single"/>
        </w:rPr>
      </w:pPr>
      <w:r w:rsidRPr="00E10D33">
        <w:rPr>
          <w:sz w:val="28"/>
          <w:szCs w:val="28"/>
          <w:u w:val="single"/>
        </w:rPr>
        <w:t xml:space="preserve"> </w:t>
      </w:r>
    </w:p>
    <w:p w14:paraId="3BA6013E" w14:textId="77777777" w:rsidR="00650AA4" w:rsidRPr="00976101" w:rsidRDefault="00650AA4" w:rsidP="00976101">
      <w:pPr>
        <w:ind w:left="360"/>
      </w:pPr>
      <w:r w:rsidRPr="00976101">
        <w:t xml:space="preserve">The procedures for admission to </w:t>
      </w:r>
      <w:r w:rsidR="00A4783F">
        <w:t>Beaverdam Christian Academy</w:t>
      </w:r>
      <w:r w:rsidRPr="00976101">
        <w:t xml:space="preserve"> are listed below and typically follow this order: </w:t>
      </w:r>
    </w:p>
    <w:p w14:paraId="6A8A8C99" w14:textId="77777777" w:rsidR="00E10D33" w:rsidRDefault="005733D9" w:rsidP="00E10D33">
      <w:pPr>
        <w:numPr>
          <w:ilvl w:val="1"/>
          <w:numId w:val="86"/>
        </w:numPr>
      </w:pPr>
      <w:r w:rsidRPr="005733D9">
        <w:rPr>
          <w:b/>
        </w:rPr>
        <w:t>Application Process</w:t>
      </w:r>
      <w:r>
        <w:t xml:space="preserve"> - </w:t>
      </w:r>
      <w:r w:rsidR="007C0152">
        <w:t>All part</w:t>
      </w:r>
      <w:r>
        <w:t>s</w:t>
      </w:r>
      <w:r w:rsidR="007C0152">
        <w:t xml:space="preserve"> of the</w:t>
      </w:r>
      <w:r w:rsidR="00650AA4" w:rsidRPr="00E10D33">
        <w:t xml:space="preserve"> application must be completed and returned</w:t>
      </w:r>
      <w:r w:rsidR="007C0152">
        <w:t xml:space="preserve"> to the school</w:t>
      </w:r>
      <w:r w:rsidR="00650AA4" w:rsidRPr="00E10D33">
        <w:t xml:space="preserve">. </w:t>
      </w:r>
    </w:p>
    <w:p w14:paraId="7054C960" w14:textId="77777777" w:rsidR="00A050E2" w:rsidRPr="00A050E2" w:rsidRDefault="00650AA4" w:rsidP="00D37BA7">
      <w:pPr>
        <w:numPr>
          <w:ilvl w:val="3"/>
          <w:numId w:val="4"/>
        </w:numPr>
      </w:pPr>
      <w:r w:rsidRPr="00A050E2">
        <w:rPr>
          <w:b/>
        </w:rPr>
        <w:t xml:space="preserve">Student Application </w:t>
      </w:r>
    </w:p>
    <w:p w14:paraId="0A5068D6" w14:textId="33E839DA" w:rsidR="00650AA4" w:rsidRPr="00E10D33" w:rsidRDefault="00650AA4" w:rsidP="00D37BA7">
      <w:pPr>
        <w:numPr>
          <w:ilvl w:val="3"/>
          <w:numId w:val="4"/>
        </w:numPr>
      </w:pPr>
      <w:r w:rsidRPr="00E10D33">
        <w:t>Kindergarten classrooms will not exceed a 1 to 1</w:t>
      </w:r>
      <w:r w:rsidR="00A050E2">
        <w:t>0</w:t>
      </w:r>
      <w:r w:rsidRPr="00E10D33">
        <w:t xml:space="preserve"> teacher-student ratio. </w:t>
      </w:r>
    </w:p>
    <w:p w14:paraId="49D287F9" w14:textId="23813F80" w:rsidR="00E10D33" w:rsidRDefault="00650AA4" w:rsidP="00E10D33">
      <w:pPr>
        <w:pStyle w:val="ListParagraph"/>
        <w:numPr>
          <w:ilvl w:val="3"/>
          <w:numId w:val="4"/>
        </w:numPr>
      </w:pPr>
      <w:r w:rsidRPr="00E10D33">
        <w:t>All first through twelfth grade clas</w:t>
      </w:r>
      <w:r w:rsidR="006F1F1D">
        <w:t>srooms will not exceed a 1 to 16</w:t>
      </w:r>
      <w:r w:rsidRPr="00E10D33">
        <w:t xml:space="preserve"> teacher-student ratio. </w:t>
      </w:r>
    </w:p>
    <w:p w14:paraId="0BEED180" w14:textId="77777777" w:rsidR="00E10D33" w:rsidRDefault="00650AA4" w:rsidP="00E10D33">
      <w:pPr>
        <w:numPr>
          <w:ilvl w:val="2"/>
          <w:numId w:val="86"/>
        </w:numPr>
      </w:pPr>
      <w:r w:rsidRPr="00E10D33">
        <w:rPr>
          <w:b/>
        </w:rPr>
        <w:t>Pastor’s Recommendation Form</w:t>
      </w:r>
      <w:r w:rsidRPr="00E10D33">
        <w:t xml:space="preserve"> (If a pastor of a church is enrolling his own children, the pastor’s recommendation form should be completed by the chairman of the board of deacons, board of elders, or head of the pastor-parish relations committee.) </w:t>
      </w:r>
    </w:p>
    <w:p w14:paraId="63E7CF80" w14:textId="77777777" w:rsidR="00650AA4" w:rsidRPr="00E10D33" w:rsidRDefault="00650AA4" w:rsidP="00E10D33">
      <w:pPr>
        <w:numPr>
          <w:ilvl w:val="2"/>
          <w:numId w:val="86"/>
        </w:numPr>
        <w:rPr>
          <w:b/>
        </w:rPr>
      </w:pPr>
      <w:r w:rsidRPr="00E10D33">
        <w:rPr>
          <w:b/>
        </w:rPr>
        <w:t xml:space="preserve">Medical Form </w:t>
      </w:r>
    </w:p>
    <w:p w14:paraId="4F103D96" w14:textId="77777777" w:rsidR="00E10D33" w:rsidRPr="00E10D33" w:rsidRDefault="00650AA4" w:rsidP="00E10D33">
      <w:pPr>
        <w:pStyle w:val="ListParagraph"/>
        <w:numPr>
          <w:ilvl w:val="3"/>
          <w:numId w:val="4"/>
        </w:numPr>
      </w:pPr>
      <w:r w:rsidRPr="00E10D33">
        <w:t xml:space="preserve">A completed school health form (supplied by the State of Virginia Department of Health), signed by an approved health professional must be received in the school office before a student is admitted to school. This form includes the Health Information Form, the Comprehensive Physical Examination Report, and the Certification of Immunization. The school health form shall be obtained annually for each child less than six years old. A child's immunizations must be recorded to include the month and year administered and kept up to date as required by law before the first day of school (please note this includes the 6th grade boosters). The medical form shall be returned at the time of application or before admittance to school. Failure to provide these records may be basis for excluding </w:t>
      </w:r>
      <w:r w:rsidR="00E10D33">
        <w:t>children from attending school.</w:t>
      </w:r>
    </w:p>
    <w:p w14:paraId="3D178666" w14:textId="77777777" w:rsidR="00E10D33" w:rsidRPr="00E10D33" w:rsidRDefault="00E10D33" w:rsidP="00E10D33">
      <w:pPr>
        <w:numPr>
          <w:ilvl w:val="2"/>
          <w:numId w:val="86"/>
        </w:numPr>
        <w:rPr>
          <w:b/>
        </w:rPr>
      </w:pPr>
      <w:r w:rsidRPr="00E10D33">
        <w:rPr>
          <w:b/>
        </w:rPr>
        <w:t xml:space="preserve">Annually Required </w:t>
      </w:r>
      <w:r w:rsidR="007C0152">
        <w:rPr>
          <w:b/>
        </w:rPr>
        <w:t>Information</w:t>
      </w:r>
      <w:r w:rsidRPr="00E10D33">
        <w:t xml:space="preserve"> - </w:t>
      </w:r>
      <w:r w:rsidR="007C0152">
        <w:t>T</w:t>
      </w:r>
      <w:r w:rsidRPr="00E10D33">
        <w:t xml:space="preserve">he following </w:t>
      </w:r>
      <w:r w:rsidR="007C0152">
        <w:t>information</w:t>
      </w:r>
      <w:r w:rsidRPr="00E10D33">
        <w:t xml:space="preserve"> must be </w:t>
      </w:r>
      <w:r w:rsidR="007C0152">
        <w:t>provided</w:t>
      </w:r>
      <w:r w:rsidRPr="00E10D33">
        <w:t xml:space="preserve"> to the school office before the first day of school. </w:t>
      </w:r>
      <w:r w:rsidR="007C0152">
        <w:t xml:space="preserve"> </w:t>
      </w:r>
      <w:r w:rsidRPr="00E10D33">
        <w:t>Any child that does not have th</w:t>
      </w:r>
      <w:r w:rsidR="007C0152">
        <w:t>is information</w:t>
      </w:r>
      <w:r w:rsidRPr="00E10D33">
        <w:t xml:space="preserve"> </w:t>
      </w:r>
      <w:r w:rsidRPr="00E10D33">
        <w:lastRenderedPageBreak/>
        <w:t>on file with the school will not be able to begin attending school until the</w:t>
      </w:r>
      <w:r w:rsidR="007C0152">
        <w:t xml:space="preserve"> information is</w:t>
      </w:r>
      <w:r w:rsidRPr="00E10D33">
        <w:t xml:space="preserve"> received and processed.</w:t>
      </w:r>
    </w:p>
    <w:p w14:paraId="4A8BC7E7" w14:textId="77777777" w:rsidR="00E10D33" w:rsidRPr="00E10D33" w:rsidRDefault="00E10D33" w:rsidP="00E10D33">
      <w:pPr>
        <w:pStyle w:val="ListParagraph"/>
        <w:numPr>
          <w:ilvl w:val="3"/>
          <w:numId w:val="4"/>
        </w:numPr>
      </w:pPr>
      <w:r w:rsidRPr="00E10D33">
        <w:rPr>
          <w:b/>
        </w:rPr>
        <w:t>Emergency</w:t>
      </w:r>
      <w:r w:rsidR="009F314C">
        <w:rPr>
          <w:b/>
        </w:rPr>
        <w:t xml:space="preserve"> Contacts</w:t>
      </w:r>
      <w:r w:rsidR="009F314C">
        <w:t xml:space="preserve"> -</w:t>
      </w:r>
      <w:r w:rsidRPr="00E10D33">
        <w:t xml:space="preserve"> Information including parents’ home and work contact information, emergency contacts (other than parents</w:t>
      </w:r>
      <w:r w:rsidR="007C0152">
        <w:t xml:space="preserve"> – at least one</w:t>
      </w:r>
      <w:r w:rsidR="009F314C">
        <w:t xml:space="preserve"> is required</w:t>
      </w:r>
      <w:r w:rsidRPr="00E10D33">
        <w:t>)</w:t>
      </w:r>
      <w:r w:rsidR="009F314C">
        <w:t xml:space="preserve"> and any other people authorized to pi</w:t>
      </w:r>
      <w:r w:rsidR="00E71C3F">
        <w:t>ck up children must be provided</w:t>
      </w:r>
      <w:r w:rsidR="009F314C">
        <w:t>.</w:t>
      </w:r>
    </w:p>
    <w:p w14:paraId="6F80C261" w14:textId="77777777" w:rsidR="007C0152" w:rsidRDefault="007C0152" w:rsidP="00E10D33">
      <w:pPr>
        <w:pStyle w:val="ListParagraph"/>
        <w:numPr>
          <w:ilvl w:val="3"/>
          <w:numId w:val="4"/>
        </w:numPr>
        <w:rPr>
          <w:b/>
        </w:rPr>
      </w:pPr>
      <w:r>
        <w:rPr>
          <w:b/>
        </w:rPr>
        <w:t>Health Information</w:t>
      </w:r>
      <w:r w:rsidR="009F314C">
        <w:rPr>
          <w:b/>
        </w:rPr>
        <w:t xml:space="preserve"> </w:t>
      </w:r>
      <w:r w:rsidR="009F314C" w:rsidRPr="009F314C">
        <w:t xml:space="preserve">– Information regarding </w:t>
      </w:r>
      <w:r w:rsidR="009F314C" w:rsidRPr="00E10D33">
        <w:t>known all</w:t>
      </w:r>
      <w:r w:rsidR="009F314C">
        <w:t xml:space="preserve">ergies to foods or medications </w:t>
      </w:r>
      <w:r w:rsidR="009F314C" w:rsidRPr="00E10D33">
        <w:t xml:space="preserve">and </w:t>
      </w:r>
      <w:r w:rsidR="009F314C">
        <w:t xml:space="preserve">a signed </w:t>
      </w:r>
      <w:r w:rsidR="009F314C" w:rsidRPr="00E10D33">
        <w:t xml:space="preserve">release for emergency medical treatment </w:t>
      </w:r>
      <w:r w:rsidR="00E71C3F">
        <w:t>must be provided.</w:t>
      </w:r>
    </w:p>
    <w:p w14:paraId="39ADFECC" w14:textId="77777777" w:rsidR="00E10D33" w:rsidRPr="007C0152" w:rsidRDefault="00E10D33" w:rsidP="00E10D33">
      <w:pPr>
        <w:pStyle w:val="ListParagraph"/>
        <w:numPr>
          <w:ilvl w:val="3"/>
          <w:numId w:val="4"/>
        </w:numPr>
      </w:pPr>
      <w:r w:rsidRPr="00E10D33">
        <w:rPr>
          <w:b/>
        </w:rPr>
        <w:t>Signed Parent/Student Handbook Commitment and Agreement</w:t>
      </w:r>
      <w:r w:rsidRPr="007C0152">
        <w:t xml:space="preserve"> – Each parent should thoroughly read the Parent/Student Handbook then sign</w:t>
      </w:r>
      <w:r w:rsidR="009F314C">
        <w:t xml:space="preserve"> and turn in the parent commitment and agreement form</w:t>
      </w:r>
      <w:r w:rsidRPr="007C0152">
        <w:t xml:space="preserve"> (found at the back of the handbook)</w:t>
      </w:r>
      <w:r w:rsidR="00E71C3F">
        <w:t>.</w:t>
      </w:r>
      <w:r w:rsidRPr="007C0152">
        <w:t xml:space="preserve"> </w:t>
      </w:r>
    </w:p>
    <w:p w14:paraId="63149FD0" w14:textId="0D9F216E" w:rsidR="00E10D33" w:rsidRPr="00E10D33" w:rsidRDefault="009F314C" w:rsidP="00E10D33">
      <w:pPr>
        <w:numPr>
          <w:ilvl w:val="1"/>
          <w:numId w:val="86"/>
        </w:numPr>
      </w:pPr>
      <w:r w:rsidRPr="009F314C">
        <w:rPr>
          <w:b/>
        </w:rPr>
        <w:t>Application Fee</w:t>
      </w:r>
      <w:r w:rsidR="005733D9">
        <w:t xml:space="preserve"> - </w:t>
      </w:r>
      <w:r>
        <w:t xml:space="preserve">pay </w:t>
      </w:r>
      <w:r w:rsidR="00E71C3F">
        <w:t>$</w:t>
      </w:r>
      <w:r w:rsidR="00D77EF6">
        <w:t>100</w:t>
      </w:r>
      <w:r w:rsidR="00E10D33" w:rsidRPr="00E10D33">
        <w:t xml:space="preserve">.00 application fee (this fee is non-refundable). </w:t>
      </w:r>
    </w:p>
    <w:p w14:paraId="2943E83F" w14:textId="77777777" w:rsidR="00E10D33" w:rsidRPr="00E10D33" w:rsidRDefault="009F314C" w:rsidP="00E10D33">
      <w:pPr>
        <w:numPr>
          <w:ilvl w:val="1"/>
          <w:numId w:val="86"/>
        </w:numPr>
      </w:pPr>
      <w:r w:rsidRPr="009F314C">
        <w:rPr>
          <w:b/>
        </w:rPr>
        <w:t>Birth Certificate</w:t>
      </w:r>
      <w:r>
        <w:t xml:space="preserve"> - </w:t>
      </w:r>
      <w:r w:rsidR="00E10D33" w:rsidRPr="00E10D33">
        <w:t xml:space="preserve">An original birth certificate must be presented to the school office to be copied. </w:t>
      </w:r>
    </w:p>
    <w:p w14:paraId="6C5F24A9" w14:textId="7D89FCD3" w:rsidR="00D77EF6" w:rsidRPr="00976101" w:rsidRDefault="00D77EF6" w:rsidP="00D77EF6">
      <w:pPr>
        <w:numPr>
          <w:ilvl w:val="2"/>
          <w:numId w:val="86"/>
        </w:numPr>
      </w:pPr>
      <w:r w:rsidRPr="00976101">
        <w:t xml:space="preserve">A student must be at least </w:t>
      </w:r>
      <w:r>
        <w:t>3</w:t>
      </w:r>
      <w:r w:rsidRPr="00976101">
        <w:t xml:space="preserve"> years old by September 30 of the enrolling school year to apply for </w:t>
      </w:r>
      <w:r>
        <w:t>PK3 unless a waiver has been approved.</w:t>
      </w:r>
      <w:r w:rsidRPr="00976101">
        <w:t xml:space="preserve"> </w:t>
      </w:r>
    </w:p>
    <w:p w14:paraId="61BFBC46" w14:textId="158FBF69" w:rsidR="00E10D33" w:rsidRPr="00976101" w:rsidRDefault="00E10D33" w:rsidP="00976101">
      <w:pPr>
        <w:numPr>
          <w:ilvl w:val="2"/>
          <w:numId w:val="86"/>
        </w:numPr>
      </w:pPr>
      <w:r w:rsidRPr="00976101">
        <w:t xml:space="preserve">A student must be at least </w:t>
      </w:r>
      <w:r w:rsidR="00D77EF6">
        <w:t>4</w:t>
      </w:r>
      <w:r w:rsidRPr="00976101">
        <w:t xml:space="preserve"> years old by September 30 of the enrolling school year to apply for </w:t>
      </w:r>
      <w:r w:rsidR="00D77EF6">
        <w:t>K4 (Junior Kindergarten) unless a waiver has been approved.</w:t>
      </w:r>
      <w:r w:rsidRPr="00976101">
        <w:t xml:space="preserve"> </w:t>
      </w:r>
    </w:p>
    <w:p w14:paraId="0A9D4461" w14:textId="3BDE6EEB" w:rsidR="0052104D" w:rsidRDefault="00E10D33" w:rsidP="0052104D">
      <w:pPr>
        <w:numPr>
          <w:ilvl w:val="2"/>
          <w:numId w:val="86"/>
        </w:numPr>
      </w:pPr>
      <w:r w:rsidRPr="00976101">
        <w:t>A student must be at least 5 years old by September 30 of the enrolling school year to apply for K5 (Kindergarten)</w:t>
      </w:r>
      <w:r w:rsidR="00D77EF6">
        <w:t xml:space="preserve"> unless a waiver has been approved</w:t>
      </w:r>
      <w:r w:rsidRPr="00976101">
        <w:t xml:space="preserve">. A prerequisite for entering K5 is for the child to be able to identify all the alphabet letters and to identify numbers 1-10. </w:t>
      </w:r>
    </w:p>
    <w:p w14:paraId="4D3B4C06" w14:textId="77777777" w:rsidR="00E10D33" w:rsidRPr="00E10D33" w:rsidRDefault="009F314C" w:rsidP="00E10D33">
      <w:pPr>
        <w:numPr>
          <w:ilvl w:val="1"/>
          <w:numId w:val="86"/>
        </w:numPr>
      </w:pPr>
      <w:r>
        <w:rPr>
          <w:b/>
        </w:rPr>
        <w:t>Transcript Re</w:t>
      </w:r>
      <w:r w:rsidR="003760BC">
        <w:rPr>
          <w:b/>
        </w:rPr>
        <w:t>lease</w:t>
      </w:r>
      <w:r>
        <w:rPr>
          <w:b/>
        </w:rPr>
        <w:t xml:space="preserve"> Form</w:t>
      </w:r>
      <w:r w:rsidRPr="00E10D33">
        <w:t xml:space="preserve"> </w:t>
      </w:r>
      <w:r>
        <w:t xml:space="preserve">- </w:t>
      </w:r>
      <w:r w:rsidR="00E10D33" w:rsidRPr="00E10D33">
        <w:t xml:space="preserve">Official transcripts from all previous schools must be received. </w:t>
      </w:r>
    </w:p>
    <w:p w14:paraId="76E05B0B" w14:textId="77777777" w:rsidR="00E10D33" w:rsidRPr="00E10D33" w:rsidRDefault="00E10D33" w:rsidP="00976101">
      <w:pPr>
        <w:numPr>
          <w:ilvl w:val="2"/>
          <w:numId w:val="86"/>
        </w:numPr>
      </w:pPr>
      <w:r w:rsidRPr="00E10D33">
        <w:t xml:space="preserve">Homeschool students must submit a list of classes completed (with textbook information) and final grades (numerical). </w:t>
      </w:r>
    </w:p>
    <w:p w14:paraId="18119F2C" w14:textId="77777777" w:rsidR="00976101" w:rsidRDefault="00E10D33" w:rsidP="00976101">
      <w:pPr>
        <w:numPr>
          <w:ilvl w:val="2"/>
          <w:numId w:val="86"/>
        </w:numPr>
      </w:pPr>
      <w:r w:rsidRPr="00E10D33">
        <w:t xml:space="preserve">All credits accepted by </w:t>
      </w:r>
      <w:r w:rsidR="00A4783F">
        <w:t>BCA</w:t>
      </w:r>
      <w:r w:rsidRPr="00E10D33">
        <w:t xml:space="preserve"> are subject to review and approval by administration. </w:t>
      </w:r>
    </w:p>
    <w:p w14:paraId="77141D4B" w14:textId="2C41870A" w:rsidR="00650AA4" w:rsidRDefault="00650AA4" w:rsidP="0052104D"/>
    <w:p w14:paraId="05C0EBE1" w14:textId="0F2912A0" w:rsidR="00650AA4" w:rsidRPr="00E10D33" w:rsidRDefault="0052104D" w:rsidP="005733D9">
      <w:pPr>
        <w:ind w:left="360"/>
      </w:pPr>
      <w:r>
        <w:t xml:space="preserve">After </w:t>
      </w:r>
      <w:proofErr w:type="gramStart"/>
      <w:r>
        <w:t>all of</w:t>
      </w:r>
      <w:proofErr w:type="gramEnd"/>
      <w:r>
        <w:t xml:space="preserve"> the above</w:t>
      </w:r>
      <w:r w:rsidR="00650AA4" w:rsidRPr="00976101">
        <w:t xml:space="preserve"> steps have been completed, a meeting will be scheduled for an admissions interview with administration. </w:t>
      </w:r>
      <w:r w:rsidR="00650AA4" w:rsidRPr="00E10D33">
        <w:t xml:space="preserve">The admissions interview will include the appropriate administrative team members, </w:t>
      </w:r>
      <w:proofErr w:type="gramStart"/>
      <w:r w:rsidR="00650AA4" w:rsidRPr="00E10D33">
        <w:t>parents</w:t>
      </w:r>
      <w:proofErr w:type="gramEnd"/>
      <w:r w:rsidR="00650AA4" w:rsidRPr="00E10D33">
        <w:t xml:space="preserve"> and stu</w:t>
      </w:r>
      <w:r w:rsidR="006F1F1D">
        <w:t>dent applicant</w:t>
      </w:r>
      <w:r w:rsidR="00650AA4" w:rsidRPr="00E10D33">
        <w:t xml:space="preserve">. It is desirable that students who attend the school come from a home which reinforces the values and beliefs taught during the school day. The parents’ motivation in seeking the student’s enrollment in the school, as well as the student’s willingness to attend and adhere to the discipline policies will be assessed. Information from the interview will be used to </w:t>
      </w:r>
      <w:proofErr w:type="gramStart"/>
      <w:r w:rsidR="00650AA4" w:rsidRPr="00E10D33">
        <w:t>make a</w:t>
      </w:r>
      <w:r w:rsidR="00976101">
        <w:t xml:space="preserve"> decision</w:t>
      </w:r>
      <w:proofErr w:type="gramEnd"/>
      <w:r w:rsidR="00976101">
        <w:t xml:space="preserve"> regarding acceptance.</w:t>
      </w:r>
      <w:r w:rsidR="005733D9">
        <w:t xml:space="preserve">  </w:t>
      </w:r>
      <w:r w:rsidR="00650AA4" w:rsidRPr="00E10D33">
        <w:t xml:space="preserve">Families will be notified in writing by the school office of acceptance or denial. Those accepted will also receive the appropriate enrollment and financial information. The enrollment process is completed upon the return of the signed Enrollment and Financial Agreement Form and payment of financial obligations. </w:t>
      </w:r>
    </w:p>
    <w:p w14:paraId="5525BC0D" w14:textId="77777777" w:rsidR="00324279" w:rsidRDefault="00324279" w:rsidP="00324279">
      <w:pPr>
        <w:pStyle w:val="Heading2"/>
        <w:rPr>
          <w:sz w:val="28"/>
          <w:szCs w:val="28"/>
          <w:u w:val="single"/>
        </w:rPr>
      </w:pPr>
      <w:bookmarkStart w:id="33" w:name="_Toc490738597"/>
      <w:r>
        <w:rPr>
          <w:sz w:val="28"/>
          <w:szCs w:val="28"/>
          <w:u w:val="single"/>
        </w:rPr>
        <w:t>Re-Enrollment</w:t>
      </w:r>
      <w:bookmarkEnd w:id="33"/>
      <w:r w:rsidRPr="00976101">
        <w:rPr>
          <w:sz w:val="28"/>
          <w:szCs w:val="28"/>
          <w:u w:val="single"/>
        </w:rPr>
        <w:t xml:space="preserve"> </w:t>
      </w:r>
    </w:p>
    <w:p w14:paraId="6FD63B2B" w14:textId="77777777" w:rsidR="003869C1" w:rsidRPr="003869C1" w:rsidRDefault="003869C1" w:rsidP="003869C1"/>
    <w:p w14:paraId="23AC2A19" w14:textId="77777777" w:rsidR="00324279" w:rsidRDefault="00324279" w:rsidP="00324279">
      <w:pPr>
        <w:rPr>
          <w:sz w:val="28"/>
          <w:szCs w:val="28"/>
          <w:u w:val="single"/>
        </w:rPr>
      </w:pPr>
      <w:r>
        <w:t xml:space="preserve">Current </w:t>
      </w:r>
      <w:r w:rsidR="00A4783F">
        <w:t>BCA</w:t>
      </w:r>
      <w:r>
        <w:t xml:space="preserve"> families are given the opportunity to re-enroll each year before open enrollment begins.  Re-enrollment must be completed online through the school’s website.  Re-enrollment if not officially accepted until all fees are submitted (these fees are non-refundable).</w:t>
      </w:r>
    </w:p>
    <w:p w14:paraId="60D9399F" w14:textId="56118CF9" w:rsidR="00A050E2" w:rsidRDefault="00A050E2" w:rsidP="00976101">
      <w:pPr>
        <w:pStyle w:val="Heading2"/>
        <w:rPr>
          <w:sz w:val="28"/>
          <w:szCs w:val="28"/>
          <w:u w:val="single"/>
        </w:rPr>
      </w:pPr>
    </w:p>
    <w:p w14:paraId="7A5A137B" w14:textId="77777777" w:rsidR="006770AC" w:rsidRPr="006770AC" w:rsidRDefault="006770AC" w:rsidP="006770AC"/>
    <w:p w14:paraId="1ED7BFB9" w14:textId="59D5242A" w:rsidR="00650AA4" w:rsidRDefault="00650AA4" w:rsidP="00976101">
      <w:pPr>
        <w:pStyle w:val="Heading2"/>
        <w:rPr>
          <w:sz w:val="28"/>
          <w:szCs w:val="28"/>
          <w:u w:val="single"/>
        </w:rPr>
      </w:pPr>
      <w:bookmarkStart w:id="34" w:name="_Toc490738598"/>
      <w:r w:rsidRPr="00976101">
        <w:rPr>
          <w:sz w:val="28"/>
          <w:szCs w:val="28"/>
          <w:u w:val="single"/>
        </w:rPr>
        <w:lastRenderedPageBreak/>
        <w:t>Withdrawal Procedures</w:t>
      </w:r>
      <w:bookmarkEnd w:id="34"/>
      <w:r w:rsidRPr="00976101">
        <w:rPr>
          <w:sz w:val="28"/>
          <w:szCs w:val="28"/>
          <w:u w:val="single"/>
        </w:rPr>
        <w:t xml:space="preserve"> </w:t>
      </w:r>
    </w:p>
    <w:p w14:paraId="08A8E28D" w14:textId="77777777" w:rsidR="003869C1" w:rsidRPr="003869C1" w:rsidRDefault="003869C1" w:rsidP="003869C1"/>
    <w:p w14:paraId="55E2F05A" w14:textId="5139918C" w:rsidR="00650AA4" w:rsidRPr="00E10D33" w:rsidRDefault="00650AA4" w:rsidP="00976101">
      <w:pPr>
        <w:numPr>
          <w:ilvl w:val="2"/>
          <w:numId w:val="18"/>
        </w:numPr>
        <w:tabs>
          <w:tab w:val="clear" w:pos="2160"/>
          <w:tab w:val="num" w:pos="720"/>
        </w:tabs>
        <w:ind w:left="720"/>
      </w:pPr>
      <w:r w:rsidRPr="00E10D33">
        <w:t xml:space="preserve">If a student withdraws from </w:t>
      </w:r>
      <w:r w:rsidR="00A4783F">
        <w:t>BCA</w:t>
      </w:r>
      <w:r w:rsidRPr="00E10D33">
        <w:t xml:space="preserve"> </w:t>
      </w:r>
      <w:r w:rsidR="00024B1C">
        <w:t>prior to the</w:t>
      </w:r>
      <w:r w:rsidRPr="00E10D33">
        <w:t xml:space="preserve"> </w:t>
      </w:r>
      <w:r w:rsidR="00024B1C">
        <w:t>September</w:t>
      </w:r>
      <w:r w:rsidRPr="00E10D33">
        <w:t xml:space="preserve"> </w:t>
      </w:r>
      <w:r w:rsidR="00024B1C">
        <w:t>start</w:t>
      </w:r>
      <w:r w:rsidRPr="00E10D33">
        <w:t xml:space="preserve"> of classes, </w:t>
      </w:r>
      <w:r w:rsidR="00024B1C">
        <w:t>it will result in the forfeiture of the application fee and the first month of tuition payment</w:t>
      </w:r>
      <w:r w:rsidRPr="00E10D33">
        <w:t xml:space="preserve">. </w:t>
      </w:r>
    </w:p>
    <w:p w14:paraId="7E2B85DB" w14:textId="1E7A0861" w:rsidR="00650AA4" w:rsidRPr="00E10D33" w:rsidRDefault="00024B1C" w:rsidP="00976101">
      <w:pPr>
        <w:numPr>
          <w:ilvl w:val="2"/>
          <w:numId w:val="18"/>
        </w:numPr>
        <w:tabs>
          <w:tab w:val="clear" w:pos="2160"/>
          <w:tab w:val="num" w:pos="720"/>
        </w:tabs>
        <w:ind w:left="720"/>
      </w:pPr>
      <w:r>
        <w:t>An early withdrawal during the school year</w:t>
      </w:r>
      <w:r w:rsidR="00C504B9">
        <w:t xml:space="preserve">, may require payment in full of the month in which the student is withdrawn and the forfeiture of any student curriculum fees paid.  All fees and tuition payments must be up to date </w:t>
      </w:r>
      <w:proofErr w:type="gramStart"/>
      <w:r w:rsidR="00C504B9">
        <w:t>in order to</w:t>
      </w:r>
      <w:proofErr w:type="gramEnd"/>
      <w:r w:rsidR="00C504B9">
        <w:t xml:space="preserve"> release school transcripts or report cards.</w:t>
      </w:r>
      <w:r w:rsidR="00650AA4" w:rsidRPr="00E10D33">
        <w:t xml:space="preserve"> </w:t>
      </w:r>
    </w:p>
    <w:p w14:paraId="66BB289A" w14:textId="77777777" w:rsidR="00650AA4" w:rsidRPr="00E10D33" w:rsidRDefault="00650AA4" w:rsidP="00976101">
      <w:pPr>
        <w:numPr>
          <w:ilvl w:val="2"/>
          <w:numId w:val="18"/>
        </w:numPr>
        <w:tabs>
          <w:tab w:val="clear" w:pos="2160"/>
          <w:tab w:val="num" w:pos="720"/>
        </w:tabs>
        <w:ind w:left="720"/>
      </w:pPr>
      <w:r w:rsidRPr="00E10D33">
        <w:t xml:space="preserve">Withdrawals must be submitted in writing </w:t>
      </w:r>
      <w:proofErr w:type="gramStart"/>
      <w:r w:rsidRPr="00E10D33">
        <w:t>in order to</w:t>
      </w:r>
      <w:proofErr w:type="gramEnd"/>
      <w:r w:rsidRPr="00E10D33">
        <w:t xml:space="preserve"> be processed. </w:t>
      </w:r>
    </w:p>
    <w:p w14:paraId="35119A80" w14:textId="77777777" w:rsidR="00650AA4" w:rsidRPr="00E10D33" w:rsidRDefault="00650AA4" w:rsidP="00976101">
      <w:pPr>
        <w:numPr>
          <w:ilvl w:val="2"/>
          <w:numId w:val="18"/>
        </w:numPr>
        <w:tabs>
          <w:tab w:val="clear" w:pos="2160"/>
          <w:tab w:val="num" w:pos="720"/>
        </w:tabs>
        <w:ind w:left="720"/>
      </w:pPr>
      <w:r w:rsidRPr="00E10D33">
        <w:t>An exit interview/survey will be requested by administration to aid the school in understanding the reason for withdrawal and to help the school continue to improve.</w:t>
      </w:r>
    </w:p>
    <w:p w14:paraId="7F60F251" w14:textId="77777777" w:rsidR="00650AA4" w:rsidRPr="00E10D33" w:rsidRDefault="00650AA4" w:rsidP="00E10D33"/>
    <w:p w14:paraId="1F78717A" w14:textId="38B720C1" w:rsidR="00614E0A" w:rsidRPr="003D4E64" w:rsidRDefault="00614E0A" w:rsidP="001C3BA6">
      <w:pPr>
        <w:pStyle w:val="Heading1"/>
        <w:rPr>
          <w:u w:val="single"/>
        </w:rPr>
      </w:pPr>
      <w:bookmarkStart w:id="35" w:name="_Toc490738599"/>
      <w:r w:rsidRPr="003D4E64">
        <w:rPr>
          <w:u w:val="single"/>
        </w:rPr>
        <w:t>Academics</w:t>
      </w:r>
      <w:bookmarkEnd w:id="35"/>
    </w:p>
    <w:p w14:paraId="007D9E3B" w14:textId="77777777" w:rsidR="001C3BA6" w:rsidRPr="001C3BA6" w:rsidRDefault="001C3BA6" w:rsidP="001C3BA6"/>
    <w:p w14:paraId="6AA61622" w14:textId="77777777" w:rsidR="00614E0A" w:rsidRDefault="00614E0A" w:rsidP="003D4E64">
      <w:pPr>
        <w:ind w:left="360"/>
      </w:pPr>
      <w:r>
        <w:t xml:space="preserve">Students must demonstrate an appropriate degree of success in the classroom </w:t>
      </w:r>
      <w:proofErr w:type="gramStart"/>
      <w:r>
        <w:t>in order to</w:t>
      </w:r>
      <w:proofErr w:type="gramEnd"/>
      <w:r>
        <w:t xml:space="preserve"> be given opportunities to participate in other aspects of school life.  </w:t>
      </w:r>
      <w:r w:rsidR="00CB362A">
        <w:t>Academic guidelines and expectations are outlined in this section.</w:t>
      </w:r>
    </w:p>
    <w:p w14:paraId="00ABF4C4" w14:textId="77777777" w:rsidR="000F5B90" w:rsidRDefault="000F5B90" w:rsidP="000621D4">
      <w:pPr>
        <w:pStyle w:val="Heading2"/>
        <w:rPr>
          <w:sz w:val="28"/>
          <w:u w:val="single"/>
        </w:rPr>
      </w:pPr>
      <w:bookmarkStart w:id="36" w:name="_Toc490738600"/>
      <w:r>
        <w:rPr>
          <w:sz w:val="28"/>
          <w:u w:val="single"/>
        </w:rPr>
        <w:t>Bible</w:t>
      </w:r>
      <w:bookmarkEnd w:id="36"/>
    </w:p>
    <w:p w14:paraId="6E2BEDE9" w14:textId="77777777" w:rsidR="001C3BA6" w:rsidRPr="001C3BA6" w:rsidRDefault="001C3BA6" w:rsidP="001C3BA6"/>
    <w:p w14:paraId="5FD9B195" w14:textId="020B5BBA" w:rsidR="000F5B90" w:rsidRPr="000F5B90" w:rsidRDefault="00A4783F" w:rsidP="000F5B90">
      <w:pPr>
        <w:ind w:left="360"/>
      </w:pPr>
      <w:r>
        <w:t>BCA</w:t>
      </w:r>
      <w:r w:rsidR="000F5B90">
        <w:t xml:space="preserve"> uses the </w:t>
      </w:r>
      <w:r w:rsidR="00192C39" w:rsidRPr="001B7E64">
        <w:t>Holman</w:t>
      </w:r>
      <w:r w:rsidR="000F5B90" w:rsidRPr="001B7E64">
        <w:t xml:space="preserve"> Christian Standard </w:t>
      </w:r>
      <w:r w:rsidR="00A050E2">
        <w:t xml:space="preserve">or NIV </w:t>
      </w:r>
      <w:r w:rsidR="000F5B90" w:rsidRPr="001B7E64">
        <w:t>Bible.</w:t>
      </w:r>
      <w:r w:rsidR="000F5B90">
        <w:t xml:space="preserve">  Students are welcome to carry any version of the Bible they prefer</w:t>
      </w:r>
      <w:r w:rsidR="00BE67A9">
        <w:t xml:space="preserve">.  </w:t>
      </w:r>
      <w:r w:rsidR="00192C39">
        <w:t xml:space="preserve">As a ministry of the church and in keeping with the unity of all the church ministries this is the </w:t>
      </w:r>
      <w:r w:rsidR="000F5B90">
        <w:t xml:space="preserve">version </w:t>
      </w:r>
      <w:r w:rsidR="00192C39">
        <w:t xml:space="preserve">that is used.  </w:t>
      </w:r>
    </w:p>
    <w:p w14:paraId="0394DFAB" w14:textId="77777777" w:rsidR="000621D4" w:rsidRDefault="000621D4" w:rsidP="000621D4">
      <w:pPr>
        <w:pStyle w:val="Heading2"/>
        <w:rPr>
          <w:sz w:val="28"/>
          <w:u w:val="single"/>
        </w:rPr>
      </w:pPr>
      <w:bookmarkStart w:id="37" w:name="_Toc490738601"/>
      <w:r>
        <w:rPr>
          <w:sz w:val="28"/>
          <w:u w:val="single"/>
        </w:rPr>
        <w:t>Community Service</w:t>
      </w:r>
      <w:r w:rsidR="001330BA">
        <w:rPr>
          <w:sz w:val="28"/>
          <w:u w:val="single"/>
        </w:rPr>
        <w:t xml:space="preserve"> (Matthew 25:35-45)</w:t>
      </w:r>
      <w:bookmarkEnd w:id="37"/>
    </w:p>
    <w:p w14:paraId="2652F17E" w14:textId="77777777" w:rsidR="001C3BA6" w:rsidRPr="001C3BA6" w:rsidRDefault="001C3BA6" w:rsidP="001C3BA6"/>
    <w:p w14:paraId="20EEF20B" w14:textId="33E2ACA1" w:rsidR="000621D4" w:rsidRDefault="0052104D" w:rsidP="0052104D">
      <w:pPr>
        <w:numPr>
          <w:ilvl w:val="1"/>
          <w:numId w:val="26"/>
        </w:numPr>
        <w:tabs>
          <w:tab w:val="clear" w:pos="1440"/>
        </w:tabs>
        <w:ind w:left="720"/>
      </w:pPr>
      <w:r>
        <w:t>Students will be challenged</w:t>
      </w:r>
      <w:r w:rsidR="000621D4">
        <w:t xml:space="preserve"> to participate in community serv</w:t>
      </w:r>
      <w:r w:rsidR="00B41D65">
        <w:t xml:space="preserve">ice throughout the year.  The </w:t>
      </w:r>
      <w:r w:rsidR="000621D4">
        <w:t>hours may include service inside the local chu</w:t>
      </w:r>
      <w:r w:rsidR="001B7E64">
        <w:t>rch</w:t>
      </w:r>
      <w:r w:rsidR="000621D4">
        <w:t>.</w:t>
      </w:r>
    </w:p>
    <w:p w14:paraId="09C85FF3" w14:textId="77777777" w:rsidR="000621D4" w:rsidRDefault="000621D4" w:rsidP="000621D4">
      <w:pPr>
        <w:pStyle w:val="Heading2"/>
        <w:rPr>
          <w:sz w:val="28"/>
          <w:szCs w:val="28"/>
          <w:u w:val="single"/>
        </w:rPr>
      </w:pPr>
      <w:bookmarkStart w:id="38" w:name="_Toc490738602"/>
      <w:r>
        <w:rPr>
          <w:sz w:val="28"/>
          <w:szCs w:val="28"/>
          <w:u w:val="single"/>
        </w:rPr>
        <w:t>Conference</w:t>
      </w:r>
      <w:r w:rsidR="000F0950">
        <w:rPr>
          <w:sz w:val="28"/>
          <w:szCs w:val="28"/>
          <w:u w:val="single"/>
        </w:rPr>
        <w:t>s</w:t>
      </w:r>
      <w:bookmarkEnd w:id="38"/>
    </w:p>
    <w:p w14:paraId="570738BA" w14:textId="77777777" w:rsidR="001C3BA6" w:rsidRPr="001C3BA6" w:rsidRDefault="001C3BA6" w:rsidP="001C3BA6"/>
    <w:p w14:paraId="6715997C" w14:textId="22C65CCD" w:rsidR="000621D4" w:rsidRDefault="000621D4" w:rsidP="008108E7">
      <w:pPr>
        <w:numPr>
          <w:ilvl w:val="0"/>
          <w:numId w:val="6"/>
        </w:numPr>
        <w:tabs>
          <w:tab w:val="clear" w:pos="1080"/>
          <w:tab w:val="num" w:pos="720"/>
        </w:tabs>
        <w:ind w:left="720"/>
      </w:pPr>
      <w:r>
        <w:t>Parent-</w:t>
      </w:r>
      <w:r w:rsidR="00141768">
        <w:t>teacher c</w:t>
      </w:r>
      <w:r>
        <w:t>onferences are held with the students’ teachers in the fall</w:t>
      </w:r>
      <w:r w:rsidR="00E6056E">
        <w:t xml:space="preserve"> and</w:t>
      </w:r>
      <w:r w:rsidR="00BE67A9">
        <w:t xml:space="preserve"> spring.</w:t>
      </w:r>
      <w:r w:rsidR="00E6056E">
        <w:t xml:space="preserve"> </w:t>
      </w:r>
      <w:r w:rsidR="00B41D65">
        <w:t xml:space="preserve">  </w:t>
      </w:r>
      <w:r>
        <w:t xml:space="preserve">Both parents are expected to attend </w:t>
      </w:r>
      <w:proofErr w:type="gramStart"/>
      <w:r>
        <w:t>if at all possible</w:t>
      </w:r>
      <w:proofErr w:type="gramEnd"/>
      <w:r>
        <w:t>.</w:t>
      </w:r>
    </w:p>
    <w:p w14:paraId="42AE0A54" w14:textId="77777777" w:rsidR="000621D4" w:rsidRDefault="008D1F19" w:rsidP="008108E7">
      <w:pPr>
        <w:numPr>
          <w:ilvl w:val="0"/>
          <w:numId w:val="6"/>
        </w:numPr>
        <w:tabs>
          <w:tab w:val="clear" w:pos="1080"/>
          <w:tab w:val="num" w:pos="720"/>
        </w:tabs>
        <w:ind w:left="720"/>
      </w:pPr>
      <w:r>
        <w:t xml:space="preserve">Additional conferences </w:t>
      </w:r>
      <w:r w:rsidR="000621D4">
        <w:t>may be scheduled upon request.</w:t>
      </w:r>
    </w:p>
    <w:p w14:paraId="29CF2204" w14:textId="77777777" w:rsidR="000621D4" w:rsidRDefault="000621D4" w:rsidP="008108E7">
      <w:pPr>
        <w:numPr>
          <w:ilvl w:val="0"/>
          <w:numId w:val="6"/>
        </w:numPr>
        <w:tabs>
          <w:tab w:val="clear" w:pos="1080"/>
          <w:tab w:val="num" w:pos="720"/>
        </w:tabs>
        <w:ind w:left="720"/>
      </w:pPr>
      <w:r>
        <w:t xml:space="preserve">Parents are asked not to have </w:t>
      </w:r>
      <w:r w:rsidRPr="00F4089A">
        <w:rPr>
          <w:u w:val="single"/>
        </w:rPr>
        <w:t>impromptu</w:t>
      </w:r>
      <w:r>
        <w:t xml:space="preserve"> conferences with teachers but </w:t>
      </w:r>
      <w:r w:rsidR="00E95DFB">
        <w:t xml:space="preserve">are </w:t>
      </w:r>
      <w:r>
        <w:t>free to request a conference time</w:t>
      </w:r>
      <w:r w:rsidR="00E95DFB">
        <w:t xml:space="preserve"> to discuss concerns</w:t>
      </w:r>
      <w:r>
        <w:t>.</w:t>
      </w:r>
    </w:p>
    <w:p w14:paraId="0A58C3B4" w14:textId="77777777" w:rsidR="005A42DD" w:rsidRDefault="00141768" w:rsidP="005A42DD">
      <w:pPr>
        <w:pStyle w:val="Heading2"/>
        <w:rPr>
          <w:sz w:val="28"/>
          <w:u w:val="single"/>
        </w:rPr>
      </w:pPr>
      <w:bookmarkStart w:id="39" w:name="_Toc490738603"/>
      <w:r>
        <w:rPr>
          <w:sz w:val="28"/>
          <w:u w:val="single"/>
        </w:rPr>
        <w:t>End-of-</w:t>
      </w:r>
      <w:r w:rsidR="005A42DD">
        <w:rPr>
          <w:sz w:val="28"/>
          <w:u w:val="single"/>
        </w:rPr>
        <w:t>Year Awards</w:t>
      </w:r>
      <w:r w:rsidR="001330BA">
        <w:rPr>
          <w:sz w:val="28"/>
          <w:u w:val="single"/>
        </w:rPr>
        <w:t xml:space="preserve"> (II Timothy 2:5 and Ecclesiastes 9:10a)</w:t>
      </w:r>
      <w:bookmarkEnd w:id="39"/>
    </w:p>
    <w:p w14:paraId="4B181C20" w14:textId="77777777" w:rsidR="001C3BA6" w:rsidRPr="001C3BA6" w:rsidRDefault="001C3BA6" w:rsidP="001C3BA6"/>
    <w:p w14:paraId="03DE29C2" w14:textId="3994FECD" w:rsidR="009F3E9D" w:rsidRPr="0052104D" w:rsidRDefault="005A42DD" w:rsidP="0052104D">
      <w:pPr>
        <w:ind w:left="360"/>
      </w:pPr>
      <w:r>
        <w:t>At the end of each academic year, awards are given to recognize students’ outstanding performances in</w:t>
      </w:r>
      <w:r w:rsidR="009C5C8C">
        <w:t xml:space="preserve"> various school disciplines.  Special awards assemblies</w:t>
      </w:r>
      <w:r>
        <w:t xml:space="preserve"> will be held duri</w:t>
      </w:r>
      <w:r w:rsidR="009C5C8C">
        <w:t>ng the last week of school and are</w:t>
      </w:r>
      <w:r>
        <w:t xml:space="preserve"> open to friends and parents of the school family.  Awards are also given at this time for Christian character development, the school’s highest honor.</w:t>
      </w:r>
    </w:p>
    <w:p w14:paraId="4EFB724C" w14:textId="77777777" w:rsidR="00BE67A9" w:rsidRDefault="00BE67A9" w:rsidP="008700F2">
      <w:pPr>
        <w:pStyle w:val="Heading2"/>
        <w:rPr>
          <w:sz w:val="28"/>
          <w:szCs w:val="28"/>
          <w:u w:val="single"/>
        </w:rPr>
      </w:pPr>
    </w:p>
    <w:p w14:paraId="4230F3DE" w14:textId="138E23AD" w:rsidR="00614E0A" w:rsidRDefault="00614E0A" w:rsidP="008700F2">
      <w:pPr>
        <w:pStyle w:val="Heading2"/>
        <w:rPr>
          <w:sz w:val="28"/>
          <w:szCs w:val="28"/>
          <w:u w:val="single"/>
        </w:rPr>
      </w:pPr>
      <w:bookmarkStart w:id="40" w:name="_Toc490738604"/>
      <w:r>
        <w:rPr>
          <w:sz w:val="28"/>
          <w:szCs w:val="28"/>
          <w:u w:val="single"/>
        </w:rPr>
        <w:t>Grading</w:t>
      </w:r>
      <w:bookmarkEnd w:id="40"/>
    </w:p>
    <w:p w14:paraId="76FBC852" w14:textId="77777777" w:rsidR="001C3BA6" w:rsidRPr="001C3BA6" w:rsidRDefault="001C3BA6" w:rsidP="001C3BA6"/>
    <w:p w14:paraId="6B085108" w14:textId="77777777" w:rsidR="00221469" w:rsidRPr="00221469" w:rsidRDefault="00221469" w:rsidP="00221469">
      <w:pPr>
        <w:numPr>
          <w:ilvl w:val="0"/>
          <w:numId w:val="62"/>
        </w:numPr>
        <w:tabs>
          <w:tab w:val="clear" w:pos="1080"/>
        </w:tabs>
        <w:ind w:left="720"/>
        <w:rPr>
          <w:b/>
        </w:rPr>
      </w:pPr>
      <w:r w:rsidRPr="00221469">
        <w:rPr>
          <w:b/>
        </w:rPr>
        <w:t>Grading Scale (Colossians 3:23)</w:t>
      </w:r>
    </w:p>
    <w:p w14:paraId="39198164" w14:textId="74CE15C1" w:rsidR="00614E0A" w:rsidRDefault="00614E0A" w:rsidP="00614E0A">
      <w:pPr>
        <w:ind w:left="360"/>
      </w:pPr>
      <w:r>
        <w:t>Courses at</w:t>
      </w:r>
      <w:r w:rsidR="00955E4A">
        <w:t xml:space="preserve"> </w:t>
      </w:r>
      <w:r w:rsidR="00A4783F">
        <w:t>BCA</w:t>
      </w:r>
      <w:r w:rsidR="00955E4A">
        <w:t xml:space="preserve"> </w:t>
      </w:r>
      <w:r>
        <w:t xml:space="preserve">are graded in several ways.  Purely academic courses are graded using the traditional numeric “ABC” method (see grading scale below).  In </w:t>
      </w:r>
      <w:r w:rsidR="00BE67A9">
        <w:t xml:space="preserve">preschool and </w:t>
      </w:r>
      <w:r>
        <w:t xml:space="preserve">the </w:t>
      </w:r>
      <w:r w:rsidR="00BE67A9">
        <w:t>early elementary</w:t>
      </w:r>
      <w:r>
        <w:t xml:space="preserve"> school</w:t>
      </w:r>
      <w:r w:rsidR="00BE67A9">
        <w:t>,</w:t>
      </w:r>
      <w:r>
        <w:t xml:space="preserve"> some courses are graded using the nontraditional method</w:t>
      </w:r>
      <w:r w:rsidR="00D110E6">
        <w:t xml:space="preserve"> </w:t>
      </w:r>
      <w:r>
        <w:t xml:space="preserve">(E = </w:t>
      </w:r>
      <w:r w:rsidR="00221469">
        <w:t>exemplary</w:t>
      </w:r>
      <w:r>
        <w:t xml:space="preserve">, S = satisfactory, N = needs improvement, and U = unsatisfactory).  If you have a question on a certain grade, you are expected to contact the teacher and request specific information.  </w:t>
      </w:r>
    </w:p>
    <w:p w14:paraId="228598F2" w14:textId="77777777" w:rsidR="00614E0A" w:rsidRDefault="00614E0A" w:rsidP="00614E0A">
      <w:pPr>
        <w:rPr>
          <w:sz w:val="16"/>
          <w:szCs w:val="16"/>
        </w:rPr>
      </w:pPr>
    </w:p>
    <w:p w14:paraId="7A49378E" w14:textId="19D17E9C" w:rsidR="00614E0A" w:rsidRDefault="00614E0A" w:rsidP="00614E0A">
      <w:pPr>
        <w:ind w:left="720" w:firstLine="720"/>
      </w:pPr>
      <w:r>
        <w:t>9</w:t>
      </w:r>
      <w:r w:rsidR="00156D1B">
        <w:t>0</w:t>
      </w:r>
      <w:r>
        <w:t>-100%     = A</w:t>
      </w:r>
    </w:p>
    <w:p w14:paraId="65E532E7" w14:textId="73CCE900" w:rsidR="00614E0A" w:rsidRDefault="00614E0A" w:rsidP="00614E0A">
      <w:pPr>
        <w:ind w:left="720" w:firstLine="720"/>
      </w:pPr>
      <w:r>
        <w:t>8</w:t>
      </w:r>
      <w:r w:rsidR="00156D1B">
        <w:t>0</w:t>
      </w:r>
      <w:r>
        <w:t>-</w:t>
      </w:r>
      <w:r w:rsidR="00156D1B">
        <w:t>89</w:t>
      </w:r>
      <w:r>
        <w:t>%       = B</w:t>
      </w:r>
    </w:p>
    <w:p w14:paraId="24DEAC8C" w14:textId="725C6471" w:rsidR="00614E0A" w:rsidRDefault="00614E0A" w:rsidP="00614E0A">
      <w:pPr>
        <w:ind w:left="720" w:firstLine="720"/>
      </w:pPr>
      <w:r>
        <w:t>7</w:t>
      </w:r>
      <w:r w:rsidR="00156D1B">
        <w:t>0</w:t>
      </w:r>
      <w:r>
        <w:t>-</w:t>
      </w:r>
      <w:r w:rsidR="00156D1B">
        <w:t>79</w:t>
      </w:r>
      <w:r>
        <w:t>%       = C</w:t>
      </w:r>
    </w:p>
    <w:p w14:paraId="0D8E4E87" w14:textId="56FE2597" w:rsidR="00614E0A" w:rsidRDefault="00156D1B" w:rsidP="00614E0A">
      <w:pPr>
        <w:ind w:left="720" w:firstLine="720"/>
      </w:pPr>
      <w:r>
        <w:t>60</w:t>
      </w:r>
      <w:r w:rsidR="00614E0A">
        <w:t>-</w:t>
      </w:r>
      <w:r>
        <w:t>69</w:t>
      </w:r>
      <w:r w:rsidR="00614E0A">
        <w:t>%       = D</w:t>
      </w:r>
    </w:p>
    <w:p w14:paraId="27675874" w14:textId="45A0F639" w:rsidR="00614E0A" w:rsidRDefault="00614E0A" w:rsidP="00614E0A">
      <w:pPr>
        <w:ind w:left="720" w:firstLine="720"/>
      </w:pPr>
      <w:r>
        <w:t xml:space="preserve">Below </w:t>
      </w:r>
      <w:r w:rsidR="00156D1B">
        <w:t>6</w:t>
      </w:r>
      <w:r>
        <w:t>0% = F</w:t>
      </w:r>
    </w:p>
    <w:p w14:paraId="06748A70" w14:textId="77777777" w:rsidR="00221469" w:rsidRPr="00221469" w:rsidRDefault="00221469" w:rsidP="00221469">
      <w:pPr>
        <w:numPr>
          <w:ilvl w:val="0"/>
          <w:numId w:val="62"/>
        </w:numPr>
        <w:tabs>
          <w:tab w:val="clear" w:pos="1080"/>
        </w:tabs>
        <w:ind w:left="720"/>
        <w:rPr>
          <w:b/>
        </w:rPr>
      </w:pPr>
      <w:r w:rsidRPr="00221469">
        <w:rPr>
          <w:b/>
        </w:rPr>
        <w:t>Incompletes (I Corinthians 10:31)</w:t>
      </w:r>
    </w:p>
    <w:p w14:paraId="3FEF9552" w14:textId="77777777" w:rsidR="00221469" w:rsidRPr="00C9423C" w:rsidRDefault="00221469" w:rsidP="00221469">
      <w:pPr>
        <w:ind w:left="360"/>
      </w:pPr>
      <w:r>
        <w:t xml:space="preserve">Students having incomplete work at the end of a grading period will be assigned an “I” (Incomplete) until all work is made up.  At that time the “I” will be changed to reflect the grade.  Unless other </w:t>
      </w:r>
      <w:r w:rsidR="00C13575">
        <w:t>provisions have been made with a</w:t>
      </w:r>
      <w:r>
        <w:t xml:space="preserve">dministration, any grade of “I” not made up within the parameters set in the attendance policy will automatically become a zero.  This does not exempt the student from the work; all work must be completed regardless of the grade or penalty. </w:t>
      </w:r>
    </w:p>
    <w:p w14:paraId="65405230" w14:textId="77777777" w:rsidR="00221469" w:rsidRPr="00221469" w:rsidRDefault="00221469" w:rsidP="00221469">
      <w:pPr>
        <w:numPr>
          <w:ilvl w:val="0"/>
          <w:numId w:val="62"/>
        </w:numPr>
        <w:tabs>
          <w:tab w:val="clear" w:pos="1080"/>
        </w:tabs>
        <w:ind w:left="720"/>
        <w:rPr>
          <w:b/>
        </w:rPr>
      </w:pPr>
      <w:r w:rsidRPr="00221469">
        <w:rPr>
          <w:b/>
        </w:rPr>
        <w:t>Late Assignments (I Corinthians 10:31)</w:t>
      </w:r>
    </w:p>
    <w:p w14:paraId="6F9DEEC0" w14:textId="77777777" w:rsidR="00221469" w:rsidRDefault="00221469" w:rsidP="00221469">
      <w:pPr>
        <w:ind w:left="360"/>
      </w:pPr>
      <w:r>
        <w:t xml:space="preserve">Students are expected to have all assignments turned in at the class time and date assigned by the teacher.  Students will lose points for late work based on the classroom teacher's policy (published on Back to School Night).  </w:t>
      </w:r>
    </w:p>
    <w:p w14:paraId="18DD2A7F" w14:textId="77777777" w:rsidR="000621D4" w:rsidRDefault="000621D4" w:rsidP="000621D4">
      <w:pPr>
        <w:pStyle w:val="Heading2"/>
        <w:rPr>
          <w:sz w:val="28"/>
          <w:u w:val="single"/>
        </w:rPr>
      </w:pPr>
      <w:bookmarkStart w:id="41" w:name="_Toc490738605"/>
      <w:r>
        <w:rPr>
          <w:sz w:val="28"/>
          <w:u w:val="single"/>
        </w:rPr>
        <w:t xml:space="preserve">Honor Rolls </w:t>
      </w:r>
      <w:r w:rsidR="00770A8F">
        <w:rPr>
          <w:sz w:val="28"/>
          <w:u w:val="single"/>
        </w:rPr>
        <w:t>(I Corinthians 10:31)</w:t>
      </w:r>
      <w:bookmarkEnd w:id="41"/>
    </w:p>
    <w:p w14:paraId="275C5848" w14:textId="77777777" w:rsidR="006B6E51" w:rsidRPr="006B6E51" w:rsidRDefault="006B6E51" w:rsidP="006B6E51"/>
    <w:p w14:paraId="19F611A5" w14:textId="74B4AA6C" w:rsidR="00B60B8B" w:rsidRPr="008631C1" w:rsidRDefault="000621D4" w:rsidP="00BE67A9">
      <w:pPr>
        <w:ind w:left="360"/>
      </w:pPr>
      <w:r>
        <w:t xml:space="preserve">To encourage academic excellence and performance, students can earn a place on </w:t>
      </w:r>
      <w:proofErr w:type="gramStart"/>
      <w:r>
        <w:t>the all</w:t>
      </w:r>
      <w:proofErr w:type="gramEnd"/>
      <w:r>
        <w:t xml:space="preserve"> “A” or “A/B” honor roll.  To make the “A/B” honor rol</w:t>
      </w:r>
      <w:r w:rsidR="00571A40">
        <w:t>l, the student must have no end-</w:t>
      </w:r>
      <w:r>
        <w:t>of</w:t>
      </w:r>
      <w:r w:rsidR="00571A40">
        <w:t>-year grade lower than a “B.”</w:t>
      </w:r>
      <w:r>
        <w:t xml:space="preserve">  Courses using the nontraditional method of grading do not count toward the honor roll.  </w:t>
      </w:r>
    </w:p>
    <w:p w14:paraId="100FB76B" w14:textId="77777777" w:rsidR="00614E0A" w:rsidRDefault="00614E0A" w:rsidP="008700F2">
      <w:pPr>
        <w:pStyle w:val="Heading2"/>
        <w:rPr>
          <w:sz w:val="28"/>
          <w:u w:val="single"/>
        </w:rPr>
      </w:pPr>
      <w:bookmarkStart w:id="42" w:name="_Toc490738606"/>
      <w:r>
        <w:rPr>
          <w:sz w:val="28"/>
          <w:u w:val="single"/>
        </w:rPr>
        <w:t>Probation and Dismissal</w:t>
      </w:r>
      <w:bookmarkEnd w:id="42"/>
    </w:p>
    <w:p w14:paraId="1CB38E4A" w14:textId="77777777" w:rsidR="006B6E51" w:rsidRPr="006B6E51" w:rsidRDefault="006B6E51" w:rsidP="006B6E51"/>
    <w:p w14:paraId="45FC3A7E" w14:textId="77777777" w:rsidR="00872C59" w:rsidRDefault="00614E0A" w:rsidP="00872C59">
      <w:pPr>
        <w:ind w:left="360"/>
      </w:pPr>
      <w:r>
        <w:t>Students, either during enrollment or after a conference with</w:t>
      </w:r>
      <w:r w:rsidR="00376FB6">
        <w:t xml:space="preserve"> the parents, may be placed on academic or behavioral p</w:t>
      </w:r>
      <w:r>
        <w:t xml:space="preserve">robation </w:t>
      </w:r>
      <w:proofErr w:type="gramStart"/>
      <w:r>
        <w:t>in the event that</w:t>
      </w:r>
      <w:proofErr w:type="gramEnd"/>
      <w:r>
        <w:t xml:space="preserve"> special attention or monitoring is required.  </w:t>
      </w:r>
      <w:proofErr w:type="gramStart"/>
      <w:r>
        <w:t>In the event that</w:t>
      </w:r>
      <w:proofErr w:type="gramEnd"/>
      <w:r>
        <w:t xml:space="preserve"> it becomes apparent that a student is not succeeding academically, developmentally, or regarding behavior, the</w:t>
      </w:r>
      <w:r w:rsidR="00571A40">
        <w:t xml:space="preserve"> a</w:t>
      </w:r>
      <w:r w:rsidR="00E8643C">
        <w:t xml:space="preserve">dministration </w:t>
      </w:r>
      <w:r>
        <w:t>reserves the right to dismiss the student.</w:t>
      </w:r>
    </w:p>
    <w:p w14:paraId="785CDD92" w14:textId="77777777" w:rsidR="009F3E9D" w:rsidRDefault="009F3E9D" w:rsidP="009F3E9D">
      <w:pPr>
        <w:pStyle w:val="Heading2"/>
        <w:rPr>
          <w:sz w:val="28"/>
          <w:u w:val="single"/>
        </w:rPr>
      </w:pPr>
      <w:bookmarkStart w:id="43" w:name="_Toc490738607"/>
      <w:r>
        <w:rPr>
          <w:sz w:val="28"/>
          <w:u w:val="single"/>
        </w:rPr>
        <w:t>Report Cards</w:t>
      </w:r>
      <w:bookmarkEnd w:id="43"/>
    </w:p>
    <w:p w14:paraId="2F6665FB" w14:textId="77777777" w:rsidR="006B6E51" w:rsidRPr="006B6E51" w:rsidRDefault="006B6E51" w:rsidP="006B6E51"/>
    <w:p w14:paraId="1DAD162A" w14:textId="2BB5C588" w:rsidR="009F3E9D" w:rsidRDefault="00E95DFB" w:rsidP="00CD3625">
      <w:pPr>
        <w:ind w:left="360"/>
      </w:pPr>
      <w:r>
        <w:t xml:space="preserve">Reports cards are sent home </w:t>
      </w:r>
      <w:r w:rsidR="003523D0">
        <w:t>four times a year</w:t>
      </w:r>
      <w:r>
        <w:t xml:space="preserve"> following each of the </w:t>
      </w:r>
      <w:r w:rsidR="00980CBB">
        <w:t xml:space="preserve">four quarters. </w:t>
      </w:r>
      <w:r w:rsidR="0052104D">
        <w:t>Progress reports are</w:t>
      </w:r>
      <w:r w:rsidR="00CD3625">
        <w:t xml:space="preserve"> issued</w:t>
      </w:r>
      <w:r w:rsidR="0052104D">
        <w:t xml:space="preserve"> at midterm</w:t>
      </w:r>
      <w:r w:rsidR="00CD3625">
        <w:t xml:space="preserve">.  </w:t>
      </w:r>
      <w:r w:rsidR="009F3E9D">
        <w:t xml:space="preserve">Final report cards are mailed </w:t>
      </w:r>
      <w:r w:rsidR="00571A40">
        <w:t>to parents whose</w:t>
      </w:r>
      <w:r w:rsidR="009F3E9D">
        <w:t xml:space="preserve"> financial obligations with the school h</w:t>
      </w:r>
      <w:r w:rsidR="007C0C2A">
        <w:t>ave been fulfilled.  All report</w:t>
      </w:r>
      <w:r w:rsidR="009F3E9D">
        <w:t xml:space="preserve"> </w:t>
      </w:r>
      <w:r w:rsidR="007C0C2A">
        <w:t>cards</w:t>
      </w:r>
      <w:r w:rsidR="00571A40">
        <w:t xml:space="preserve">, </w:t>
      </w:r>
      <w:proofErr w:type="gramStart"/>
      <w:r w:rsidR="00571A40">
        <w:t>with the exception of</w:t>
      </w:r>
      <w:proofErr w:type="gramEnd"/>
      <w:r w:rsidR="00571A40">
        <w:t xml:space="preserve"> final report cards,</w:t>
      </w:r>
      <w:r w:rsidR="007C0C2A">
        <w:t xml:space="preserve"> </w:t>
      </w:r>
      <w:r w:rsidR="009F3E9D">
        <w:t>must be signed by the parent and returned t</w:t>
      </w:r>
      <w:r w:rsidR="003523D0">
        <w:t>o the teacher</w:t>
      </w:r>
      <w:r w:rsidR="009F3E9D">
        <w:t>. P</w:t>
      </w:r>
      <w:r w:rsidR="00EE2CD1">
        <w:t>arents and students have 2 weeks</w:t>
      </w:r>
      <w:r w:rsidR="009F3E9D">
        <w:t xml:space="preserve"> from the date that reports cards are issued to dispute any grade</w:t>
      </w:r>
      <w:r w:rsidR="00EE2CD1">
        <w:t xml:space="preserve"> or attendance issue</w:t>
      </w:r>
      <w:r w:rsidR="009F3E9D">
        <w:t xml:space="preserve">.  After that time all grades </w:t>
      </w:r>
      <w:r w:rsidR="00EE2CD1">
        <w:t xml:space="preserve">and attendance records </w:t>
      </w:r>
      <w:r w:rsidR="009F3E9D">
        <w:t>stand and may not be disputed.</w:t>
      </w:r>
    </w:p>
    <w:p w14:paraId="670BF25C" w14:textId="77777777" w:rsidR="000621D4" w:rsidRDefault="000621D4" w:rsidP="000621D4">
      <w:pPr>
        <w:pStyle w:val="Heading2"/>
        <w:rPr>
          <w:sz w:val="28"/>
          <w:u w:val="single"/>
        </w:rPr>
      </w:pPr>
      <w:bookmarkStart w:id="44" w:name="_Toc490738608"/>
      <w:r>
        <w:rPr>
          <w:sz w:val="28"/>
          <w:u w:val="single"/>
        </w:rPr>
        <w:lastRenderedPageBreak/>
        <w:t>Student Pledges</w:t>
      </w:r>
      <w:bookmarkEnd w:id="44"/>
    </w:p>
    <w:p w14:paraId="5207ED80" w14:textId="77777777" w:rsidR="003869C1" w:rsidRPr="003869C1" w:rsidRDefault="003869C1" w:rsidP="003869C1"/>
    <w:p w14:paraId="505D96A0" w14:textId="5766EE9C" w:rsidR="000621D4" w:rsidRDefault="000621D4" w:rsidP="000621D4">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pPr>
      <w:r>
        <w:t xml:space="preserve">Each day begins with the pledges </w:t>
      </w:r>
      <w:r w:rsidR="001B7E64">
        <w:t>to the American flag</w:t>
      </w:r>
      <w:r w:rsidR="00A7512C">
        <w:t xml:space="preserve"> and</w:t>
      </w:r>
      <w:r>
        <w:t xml:space="preserve"> prayer.</w:t>
      </w:r>
    </w:p>
    <w:p w14:paraId="22DCB263" w14:textId="77777777" w:rsidR="001B7E64" w:rsidRDefault="001B7E64" w:rsidP="000621D4">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pPr>
    </w:p>
    <w:p w14:paraId="07B44008" w14:textId="6A033C8E" w:rsidR="001B7E64" w:rsidRPr="006B6E51" w:rsidRDefault="000621D4" w:rsidP="009F3E9D">
      <w:pPr>
        <w:numPr>
          <w:ilvl w:val="0"/>
          <w:numId w:val="62"/>
        </w:numPr>
        <w:tabs>
          <w:tab w:val="clear" w:pos="1080"/>
        </w:tabs>
        <w:ind w:left="720"/>
      </w:pPr>
      <w:r w:rsidRPr="00E11FCC">
        <w:rPr>
          <w:b/>
        </w:rPr>
        <w:t>American Flag</w:t>
      </w:r>
      <w:r w:rsidR="00A17396" w:rsidRPr="00E11FCC">
        <w:t xml:space="preserve"> - </w:t>
      </w:r>
      <w:r w:rsidRPr="00E11FCC">
        <w:rPr>
          <w:i/>
        </w:rPr>
        <w:t>I pledge allegiance to the flag of the United States of America and to the republic for which it stands, one nation under God, indivisible, with liberty and justice for all.</w:t>
      </w:r>
    </w:p>
    <w:p w14:paraId="59AD432D" w14:textId="77777777" w:rsidR="009F3E9D" w:rsidRDefault="009F3E9D" w:rsidP="009F3E9D">
      <w:pPr>
        <w:pStyle w:val="Heading2"/>
        <w:rPr>
          <w:sz w:val="28"/>
          <w:u w:val="single"/>
        </w:rPr>
      </w:pPr>
      <w:bookmarkStart w:id="45" w:name="_Toc490738609"/>
      <w:r>
        <w:rPr>
          <w:sz w:val="28"/>
          <w:u w:val="single"/>
        </w:rPr>
        <w:t>Transcripts</w:t>
      </w:r>
      <w:bookmarkEnd w:id="45"/>
    </w:p>
    <w:p w14:paraId="1936F61F" w14:textId="77777777" w:rsidR="006B6E51" w:rsidRPr="006B6E51" w:rsidRDefault="006B6E51" w:rsidP="006B6E51"/>
    <w:p w14:paraId="66F6FE8C" w14:textId="77777777" w:rsidR="009F3E9D" w:rsidRDefault="009F3E9D" w:rsidP="008108E7">
      <w:pPr>
        <w:numPr>
          <w:ilvl w:val="1"/>
          <w:numId w:val="8"/>
        </w:numPr>
        <w:tabs>
          <w:tab w:val="clear" w:pos="1440"/>
          <w:tab w:val="num" w:pos="720"/>
        </w:tabs>
        <w:ind w:left="720"/>
      </w:pPr>
      <w:r>
        <w:t xml:space="preserve">Transcripts are maintained in the school office and </w:t>
      </w:r>
      <w:r w:rsidR="006B7068">
        <w:t xml:space="preserve">are </w:t>
      </w:r>
      <w:r>
        <w:t xml:space="preserve">provided as needed.  </w:t>
      </w:r>
    </w:p>
    <w:p w14:paraId="2C90329A" w14:textId="77777777" w:rsidR="009F3E9D" w:rsidRDefault="009F3E9D" w:rsidP="008108E7">
      <w:pPr>
        <w:numPr>
          <w:ilvl w:val="1"/>
          <w:numId w:val="8"/>
        </w:numPr>
        <w:tabs>
          <w:tab w:val="clear" w:pos="1440"/>
          <w:tab w:val="num" w:pos="720"/>
        </w:tabs>
        <w:ind w:left="720"/>
      </w:pPr>
      <w:r>
        <w:t>Transcript request</w:t>
      </w:r>
      <w:r w:rsidR="00EC43AE">
        <w:t>s</w:t>
      </w:r>
      <w:r>
        <w:t xml:space="preserve"> must be made on the appropriate request form. </w:t>
      </w:r>
    </w:p>
    <w:p w14:paraId="32F20D72" w14:textId="77777777" w:rsidR="009F3E9D" w:rsidRPr="00F7376B" w:rsidRDefault="00A4783F" w:rsidP="008108E7">
      <w:pPr>
        <w:numPr>
          <w:ilvl w:val="1"/>
          <w:numId w:val="8"/>
        </w:numPr>
        <w:tabs>
          <w:tab w:val="clear" w:pos="1440"/>
          <w:tab w:val="num" w:pos="720"/>
        </w:tabs>
        <w:ind w:left="720"/>
      </w:pPr>
      <w:r>
        <w:t>BCA</w:t>
      </w:r>
      <w:r w:rsidR="009F3E9D">
        <w:t xml:space="preserve"> reserves the right to charge a nominal fee to cover the cost of preparing, copying, and mailing transcripts</w:t>
      </w:r>
      <w:r w:rsidR="009F3E9D">
        <w:rPr>
          <w:color w:val="0000FF"/>
        </w:rPr>
        <w:t xml:space="preserve">.  </w:t>
      </w:r>
    </w:p>
    <w:p w14:paraId="0AFA9D8B" w14:textId="77777777" w:rsidR="009F3E9D" w:rsidRDefault="009F3E9D" w:rsidP="008108E7">
      <w:pPr>
        <w:numPr>
          <w:ilvl w:val="1"/>
          <w:numId w:val="8"/>
        </w:numPr>
        <w:tabs>
          <w:tab w:val="clear" w:pos="1440"/>
          <w:tab w:val="num" w:pos="720"/>
        </w:tabs>
        <w:ind w:left="720"/>
      </w:pPr>
      <w:r>
        <w:t>If more than 5 copies of transcripts are requested additional fees may be charged.</w:t>
      </w:r>
    </w:p>
    <w:p w14:paraId="4B7A89C7" w14:textId="77777777" w:rsidR="009F3E9D" w:rsidRDefault="009F3E9D" w:rsidP="008108E7">
      <w:pPr>
        <w:numPr>
          <w:ilvl w:val="1"/>
          <w:numId w:val="8"/>
        </w:numPr>
        <w:tabs>
          <w:tab w:val="clear" w:pos="1440"/>
          <w:tab w:val="num" w:pos="720"/>
        </w:tabs>
        <w:ind w:left="720"/>
      </w:pPr>
      <w:r>
        <w:t xml:space="preserve">Ten business days are </w:t>
      </w:r>
      <w:r w:rsidRPr="00F7376B">
        <w:t>required</w:t>
      </w:r>
      <w:r>
        <w:t xml:space="preserve"> before transcripts will be mailed to the provided recipient.</w:t>
      </w:r>
    </w:p>
    <w:p w14:paraId="37047E8C" w14:textId="77777777" w:rsidR="009F3E9D" w:rsidRDefault="00A4783F" w:rsidP="008108E7">
      <w:pPr>
        <w:numPr>
          <w:ilvl w:val="1"/>
          <w:numId w:val="8"/>
        </w:numPr>
        <w:tabs>
          <w:tab w:val="clear" w:pos="1440"/>
          <w:tab w:val="num" w:pos="720"/>
        </w:tabs>
        <w:ind w:left="720"/>
      </w:pPr>
      <w:r>
        <w:t>BCA</w:t>
      </w:r>
      <w:r w:rsidR="009F3E9D">
        <w:t xml:space="preserve"> reserves the right </w:t>
      </w:r>
      <w:r w:rsidR="00272251">
        <w:t xml:space="preserve">to withhold transcripts and </w:t>
      </w:r>
      <w:r w:rsidR="009F3E9D">
        <w:t>other records until all accounts are current.</w:t>
      </w:r>
    </w:p>
    <w:p w14:paraId="3B0917B8" w14:textId="77777777" w:rsidR="003869C1" w:rsidRDefault="009F3E9D" w:rsidP="008700F2">
      <w:pPr>
        <w:numPr>
          <w:ilvl w:val="1"/>
          <w:numId w:val="8"/>
        </w:numPr>
        <w:tabs>
          <w:tab w:val="clear" w:pos="1440"/>
          <w:tab w:val="num" w:pos="720"/>
        </w:tabs>
        <w:ind w:left="720"/>
      </w:pPr>
      <w:r>
        <w:t xml:space="preserve">If a student </w:t>
      </w:r>
      <w:r w:rsidR="002A0657">
        <w:t xml:space="preserve">transfers to </w:t>
      </w:r>
      <w:r>
        <w:t xml:space="preserve">another school, </w:t>
      </w:r>
      <w:r w:rsidR="00A4783F">
        <w:t>BCA</w:t>
      </w:r>
      <w:r>
        <w:t xml:space="preserve"> will send the requested records directly to the school.  Any </w:t>
      </w:r>
      <w:r w:rsidR="00A4783F">
        <w:t>BCA</w:t>
      </w:r>
      <w:r>
        <w:t xml:space="preserve"> school records parents need after that first transfer should be requested from the </w:t>
      </w:r>
      <w:r w:rsidR="00DD4E11">
        <w:t>student's</w:t>
      </w:r>
      <w:r>
        <w:t xml:space="preserve"> current school.</w:t>
      </w:r>
    </w:p>
    <w:p w14:paraId="6DC84C52" w14:textId="77777777" w:rsidR="00A944CF" w:rsidRDefault="00A944CF" w:rsidP="00A944CF"/>
    <w:p w14:paraId="2561E556" w14:textId="77777777" w:rsidR="003869C1" w:rsidRDefault="003869C1" w:rsidP="003869C1">
      <w:pPr>
        <w:pStyle w:val="Heading1"/>
      </w:pPr>
      <w:bookmarkStart w:id="46" w:name="_Toc490738610"/>
      <w:r>
        <w:t>Attendance and Transportation (I Corinthians 14:40)</w:t>
      </w:r>
      <w:bookmarkEnd w:id="46"/>
    </w:p>
    <w:p w14:paraId="30D72370" w14:textId="77777777" w:rsidR="003869C1" w:rsidRPr="00A944CF" w:rsidRDefault="003869C1" w:rsidP="00A944CF"/>
    <w:p w14:paraId="03A07A1C" w14:textId="77777777" w:rsidR="00614E0A" w:rsidRDefault="00614E0A" w:rsidP="00A944CF">
      <w:pPr>
        <w:ind w:left="360"/>
      </w:pPr>
      <w:r>
        <w:t>Regular attendance is a critical component for success in school</w:t>
      </w:r>
      <w:r w:rsidR="00B41D65">
        <w:t xml:space="preserve">.  </w:t>
      </w:r>
      <w:r>
        <w:t>When students are absent from school, it is critical that proper arrangements are made for the absence and that responsibility is taken for appropriate re-entry into school</w:t>
      </w:r>
      <w:r w:rsidR="006B7068">
        <w:t>.</w:t>
      </w:r>
    </w:p>
    <w:p w14:paraId="3E792CA2" w14:textId="77777777" w:rsidR="00614E0A" w:rsidRDefault="00614E0A" w:rsidP="008700F2">
      <w:pPr>
        <w:pStyle w:val="Heading2"/>
        <w:rPr>
          <w:sz w:val="28"/>
          <w:u w:val="single"/>
        </w:rPr>
      </w:pPr>
      <w:bookmarkStart w:id="47" w:name="_Toc490738611"/>
      <w:r>
        <w:rPr>
          <w:sz w:val="28"/>
          <w:u w:val="single"/>
        </w:rPr>
        <w:t>Parental Support for Attendance</w:t>
      </w:r>
      <w:bookmarkEnd w:id="47"/>
    </w:p>
    <w:p w14:paraId="7469B5C7" w14:textId="77777777" w:rsidR="00A944CF" w:rsidRPr="00A944CF" w:rsidRDefault="00A944CF" w:rsidP="00A944CF"/>
    <w:p w14:paraId="49B21FFD" w14:textId="77777777" w:rsidR="00614E0A" w:rsidRDefault="00A4783F" w:rsidP="00614E0A">
      <w:pPr>
        <w:pStyle w:val="BodyTextIndent2"/>
        <w:spacing w:after="0" w:line="240" w:lineRule="auto"/>
      </w:pPr>
      <w:r>
        <w:t>BCA</w:t>
      </w:r>
      <w:r w:rsidR="00614E0A">
        <w:t xml:space="preserve"> considers our parents to be partners in education.  We regard school attendance a responsibility shared by students, parents, and our school staff.  Regular attendance is a prerequisite for student achievement.  We seek parental support to promote this key component for success in the classroom.</w:t>
      </w:r>
    </w:p>
    <w:p w14:paraId="5181FE48" w14:textId="77777777" w:rsidR="00E37363" w:rsidRDefault="00E37363" w:rsidP="00614E0A">
      <w:pPr>
        <w:pStyle w:val="BodyTextIndent2"/>
        <w:spacing w:after="0" w:line="240" w:lineRule="auto"/>
      </w:pPr>
    </w:p>
    <w:p w14:paraId="0304F40A" w14:textId="77777777" w:rsidR="00614E0A" w:rsidRDefault="00614E0A" w:rsidP="00614E0A">
      <w:pPr>
        <w:pStyle w:val="BodyTextIndent2"/>
        <w:spacing w:after="0" w:line="240" w:lineRule="auto"/>
      </w:pPr>
      <w:r>
        <w:t xml:space="preserve">In our endeavor to emphasize the responsibilities of all partners in promoting academic success, we ask that you help your students to arrive on time each day for learning.  Please schedule all appointments for your child at a time other than school hours.  Parents are requested to take family vacations in accordance with the published school holiday and vacation calendar.  Quality teaching and meaningful activities continue the day before and the day after the listed school holiday.  It is almost impossible to fully make </w:t>
      </w:r>
      <w:r w:rsidR="006C4666">
        <w:t xml:space="preserve">up significant instruction </w:t>
      </w:r>
      <w:r>
        <w:t>students miss for extended time periods.</w:t>
      </w:r>
    </w:p>
    <w:p w14:paraId="7012DBFA" w14:textId="77777777" w:rsidR="00E37363" w:rsidRDefault="00E37363" w:rsidP="00614E0A">
      <w:pPr>
        <w:pStyle w:val="BodyTextIndent2"/>
        <w:spacing w:after="0" w:line="240" w:lineRule="auto"/>
      </w:pPr>
    </w:p>
    <w:p w14:paraId="1E8DF671" w14:textId="2CC1E297" w:rsidR="00614E0A" w:rsidRDefault="00614E0A" w:rsidP="00E37363">
      <w:pPr>
        <w:pStyle w:val="BodyTextIndent2"/>
        <w:spacing w:after="0" w:line="240" w:lineRule="auto"/>
      </w:pPr>
      <w:r>
        <w:t>It is the parent and student’s responsibility to contact the teacher, in writing</w:t>
      </w:r>
      <w:r w:rsidR="005E4C98">
        <w:t xml:space="preserve"> by </w:t>
      </w:r>
      <w:proofErr w:type="gramStart"/>
      <w:r w:rsidR="005E4C98">
        <w:t>email</w:t>
      </w:r>
      <w:proofErr w:type="gramEnd"/>
      <w:r w:rsidR="005E4C98">
        <w:t xml:space="preserve"> if possible</w:t>
      </w:r>
      <w:r>
        <w:t>, f</w:t>
      </w:r>
      <w:r w:rsidR="00921E5F">
        <w:t>or work due for any absence from school</w:t>
      </w:r>
      <w:r>
        <w:t xml:space="preserve">.  </w:t>
      </w:r>
      <w:r w:rsidRPr="00DD4E11">
        <w:rPr>
          <w:u w:val="single"/>
        </w:rPr>
        <w:t>The teacher must be given 24 hours to respond to any request</w:t>
      </w:r>
      <w:r w:rsidR="00DA0C89" w:rsidRPr="00DD4E11">
        <w:rPr>
          <w:u w:val="single"/>
        </w:rPr>
        <w:t>, including assignments that need to be made up due to an absence (work will typically not be available the same day of an absence)</w:t>
      </w:r>
      <w:r w:rsidRPr="00DD4E11">
        <w:rPr>
          <w:u w:val="single"/>
        </w:rPr>
        <w:t>.</w:t>
      </w:r>
      <w:r w:rsidR="005E4C98">
        <w:t xml:space="preserve"> </w:t>
      </w:r>
      <w:r w:rsidR="0078205A">
        <w:t>Parents and students have 2 weeks from the date that report cards are issued to dispute any attendance issue.  After that time all attendance records stand and may not be disputed.</w:t>
      </w:r>
    </w:p>
    <w:p w14:paraId="473417C1" w14:textId="77777777" w:rsidR="004970E8" w:rsidRDefault="004970E8" w:rsidP="00E37363">
      <w:pPr>
        <w:pStyle w:val="BodyTextIndent2"/>
        <w:spacing w:after="0" w:line="240" w:lineRule="auto"/>
      </w:pPr>
    </w:p>
    <w:p w14:paraId="348024A0" w14:textId="77777777" w:rsidR="004970E8" w:rsidRDefault="004970E8" w:rsidP="00E37363">
      <w:pPr>
        <w:pStyle w:val="BodyTextIndent2"/>
        <w:spacing w:after="0" w:line="240" w:lineRule="auto"/>
      </w:pPr>
      <w:r>
        <w:lastRenderedPageBreak/>
        <w:t>Parents should contact the school office any time their child will be un</w:t>
      </w:r>
      <w:r w:rsidR="002A0657">
        <w:t xml:space="preserve">expectedly absent from school.  </w:t>
      </w:r>
      <w:r>
        <w:t xml:space="preserve">If the office has not heard from a parent by the time homeroom attendance is taken, someone </w:t>
      </w:r>
      <w:r w:rsidR="009867B5">
        <w:t xml:space="preserve">from </w:t>
      </w:r>
      <w:r w:rsidR="00A4783F">
        <w:t>BCA</w:t>
      </w:r>
      <w:r w:rsidR="009867B5">
        <w:t xml:space="preserve"> </w:t>
      </w:r>
      <w:r>
        <w:t xml:space="preserve">will contact </w:t>
      </w:r>
      <w:r w:rsidR="00926945">
        <w:t>the parent</w:t>
      </w:r>
      <w:r>
        <w:t xml:space="preserve"> to verify the reason for the absence.  </w:t>
      </w:r>
    </w:p>
    <w:p w14:paraId="3309DBFA" w14:textId="77777777" w:rsidR="006B7068" w:rsidRDefault="006B7068" w:rsidP="00A65490">
      <w:pPr>
        <w:pStyle w:val="Heading2"/>
        <w:rPr>
          <w:sz w:val="28"/>
          <w:u w:val="single"/>
        </w:rPr>
      </w:pPr>
      <w:bookmarkStart w:id="48" w:name="_Toc490738612"/>
      <w:r>
        <w:rPr>
          <w:sz w:val="28"/>
          <w:u w:val="single"/>
        </w:rPr>
        <w:t>Attendance Policies</w:t>
      </w:r>
      <w:bookmarkEnd w:id="48"/>
    </w:p>
    <w:p w14:paraId="1C48D519" w14:textId="77777777" w:rsidR="00A22E65" w:rsidRDefault="00A22E65" w:rsidP="00A22E65">
      <w:pPr>
        <w:pStyle w:val="Heading2"/>
        <w:numPr>
          <w:ilvl w:val="0"/>
          <w:numId w:val="79"/>
        </w:numPr>
        <w:rPr>
          <w:sz w:val="28"/>
          <w:u w:val="single"/>
        </w:rPr>
      </w:pPr>
      <w:bookmarkStart w:id="49" w:name="_Toc490738613"/>
      <w:r>
        <w:rPr>
          <w:sz w:val="28"/>
          <w:u w:val="single"/>
        </w:rPr>
        <w:t>Absences</w:t>
      </w:r>
      <w:bookmarkEnd w:id="49"/>
    </w:p>
    <w:p w14:paraId="3824D3A2" w14:textId="77777777" w:rsidR="00A944CF" w:rsidRPr="00A944CF" w:rsidRDefault="00A944CF" w:rsidP="00A944CF"/>
    <w:p w14:paraId="3123DA4D" w14:textId="0A96F550" w:rsidR="00CD2083" w:rsidRDefault="00CD2083" w:rsidP="00A22E65">
      <w:pPr>
        <w:numPr>
          <w:ilvl w:val="0"/>
          <w:numId w:val="20"/>
        </w:numPr>
        <w:tabs>
          <w:tab w:val="clear" w:pos="1440"/>
        </w:tabs>
        <w:ind w:left="1080"/>
      </w:pPr>
      <w:r>
        <w:t xml:space="preserve">Any </w:t>
      </w:r>
      <w:r w:rsidR="00FB2C66">
        <w:t xml:space="preserve">full-time </w:t>
      </w:r>
      <w:r>
        <w:t>student</w:t>
      </w:r>
      <w:r w:rsidR="009867B5">
        <w:t xml:space="preserve"> who</w:t>
      </w:r>
      <w:r>
        <w:t xml:space="preserve"> is not present for at least four hours of the school day is considered absent for the day.</w:t>
      </w:r>
    </w:p>
    <w:p w14:paraId="477A9AFB" w14:textId="77777777" w:rsidR="00A22E65" w:rsidRDefault="00A22E65" w:rsidP="00A22E65">
      <w:pPr>
        <w:numPr>
          <w:ilvl w:val="0"/>
          <w:numId w:val="20"/>
        </w:numPr>
        <w:tabs>
          <w:tab w:val="clear" w:pos="1440"/>
        </w:tabs>
        <w:ind w:left="1080"/>
      </w:pPr>
      <w:r>
        <w:t xml:space="preserve">Only legitimate excuses for absences will be accepted.  </w:t>
      </w:r>
    </w:p>
    <w:p w14:paraId="45987550" w14:textId="77777777" w:rsidR="00A22E65" w:rsidRDefault="00A22E65" w:rsidP="00A22E65">
      <w:pPr>
        <w:numPr>
          <w:ilvl w:val="0"/>
          <w:numId w:val="55"/>
        </w:numPr>
        <w:tabs>
          <w:tab w:val="clear" w:pos="1080"/>
          <w:tab w:val="num" w:pos="1440"/>
        </w:tabs>
        <w:ind w:left="1440"/>
      </w:pPr>
      <w:r>
        <w:t xml:space="preserve">Sickness, death in the family, or an emergency are considered legitimate reasons for being absent.  </w:t>
      </w:r>
    </w:p>
    <w:p w14:paraId="04D947A5" w14:textId="77777777" w:rsidR="00A22E65" w:rsidRDefault="00A22E65" w:rsidP="00A22E65">
      <w:pPr>
        <w:numPr>
          <w:ilvl w:val="0"/>
          <w:numId w:val="56"/>
        </w:numPr>
        <w:tabs>
          <w:tab w:val="clear" w:pos="1080"/>
          <w:tab w:val="num" w:pos="1440"/>
        </w:tabs>
        <w:ind w:left="1440"/>
      </w:pPr>
      <w:r>
        <w:t xml:space="preserve">Any other extenuating/emergency circumstances should be arranged in advance (a minimum of 24 </w:t>
      </w:r>
      <w:proofErr w:type="spellStart"/>
      <w:r>
        <w:t>hours notic</w:t>
      </w:r>
      <w:r w:rsidR="009867B5">
        <w:t>e</w:t>
      </w:r>
      <w:proofErr w:type="spellEnd"/>
      <w:r w:rsidR="009867B5">
        <w:t xml:space="preserve"> is required), in writing, to a</w:t>
      </w:r>
      <w:r>
        <w:t xml:space="preserve">dministration.  </w:t>
      </w:r>
    </w:p>
    <w:p w14:paraId="1E9E46A8" w14:textId="77777777" w:rsidR="00A22E65" w:rsidRDefault="00A22E65" w:rsidP="00A22E65">
      <w:pPr>
        <w:numPr>
          <w:ilvl w:val="0"/>
          <w:numId w:val="56"/>
        </w:numPr>
        <w:tabs>
          <w:tab w:val="clear" w:pos="1080"/>
          <w:tab w:val="num" w:pos="1440"/>
        </w:tabs>
        <w:ind w:left="1440"/>
      </w:pPr>
      <w:r>
        <w:t xml:space="preserve">Preplanned trips should be arranged </w:t>
      </w:r>
      <w:r w:rsidR="009867B5">
        <w:t xml:space="preserve">in writing </w:t>
      </w:r>
      <w:r>
        <w:t>a minimum of 1 week in advance</w:t>
      </w:r>
      <w:r w:rsidR="009867B5">
        <w:t xml:space="preserve"> to administration</w:t>
      </w:r>
      <w:r>
        <w:t xml:space="preserve"> so that work may be issued and completed prior to the student's absence.</w:t>
      </w:r>
    </w:p>
    <w:p w14:paraId="390959F9" w14:textId="77777777" w:rsidR="00A22E65" w:rsidRDefault="00A22E65" w:rsidP="00A22E65">
      <w:pPr>
        <w:numPr>
          <w:ilvl w:val="0"/>
          <w:numId w:val="20"/>
        </w:numPr>
        <w:tabs>
          <w:tab w:val="clear" w:pos="1440"/>
        </w:tabs>
        <w:ind w:left="1080"/>
      </w:pPr>
      <w:r>
        <w:t xml:space="preserve">Any student missing 5 consecutive days due to illness may require a doctor’s note explaining the absence before the student is permitted back to class.  </w:t>
      </w:r>
    </w:p>
    <w:p w14:paraId="36CD6F1D" w14:textId="77777777" w:rsidR="00CD2083" w:rsidRDefault="00CD2083" w:rsidP="00CD2083">
      <w:pPr>
        <w:numPr>
          <w:ilvl w:val="0"/>
          <w:numId w:val="20"/>
        </w:numPr>
        <w:tabs>
          <w:tab w:val="clear" w:pos="1440"/>
        </w:tabs>
        <w:ind w:left="1080"/>
      </w:pPr>
      <w:r>
        <w:t>Any unexcused absence will result in a zero for all wo</w:t>
      </w:r>
      <w:r w:rsidR="009867B5">
        <w:t>rk missed or further action by a</w:t>
      </w:r>
      <w:r>
        <w:t>dministration if deemed necessary.  This does not exempt the student from the work; all work must be completed regardless of the grade or penalty.</w:t>
      </w:r>
    </w:p>
    <w:p w14:paraId="022C7438" w14:textId="77777777" w:rsidR="00682C40" w:rsidRPr="00A22E65" w:rsidRDefault="00682C40" w:rsidP="00682C40">
      <w:pPr>
        <w:numPr>
          <w:ilvl w:val="0"/>
          <w:numId w:val="20"/>
        </w:numPr>
        <w:tabs>
          <w:tab w:val="clear" w:pos="1440"/>
        </w:tabs>
        <w:ind w:left="1080"/>
      </w:pPr>
      <w:r>
        <w:t>Excessive absences may result in academi</w:t>
      </w:r>
      <w:r w:rsidR="009867B5">
        <w:t>c penalty as determined by the a</w:t>
      </w:r>
      <w:r>
        <w:t xml:space="preserve">dministration.  </w:t>
      </w:r>
    </w:p>
    <w:p w14:paraId="7E734329" w14:textId="77777777" w:rsidR="00682C40" w:rsidRDefault="00682C40" w:rsidP="00682C40">
      <w:pPr>
        <w:numPr>
          <w:ilvl w:val="0"/>
          <w:numId w:val="20"/>
        </w:numPr>
        <w:tabs>
          <w:tab w:val="clear" w:pos="1440"/>
        </w:tabs>
        <w:ind w:left="1080"/>
      </w:pPr>
      <w:r>
        <w:t>Any student with more than 20 absences (in any individual course) fo</w:t>
      </w:r>
      <w:r w:rsidR="009867B5">
        <w:t>r the year will be reviewed by a</w:t>
      </w:r>
      <w:r>
        <w:t>dministration to determine whether credit will be given for the classes taken and subsequent graduation from or retention in grade.  Exceptions will be made in cases of extended illness requiring hospitalization or continual doctor’s care.</w:t>
      </w:r>
    </w:p>
    <w:p w14:paraId="26E46C4B" w14:textId="57328A63" w:rsidR="00CD2083" w:rsidRDefault="00682C40" w:rsidP="00CD2083">
      <w:pPr>
        <w:numPr>
          <w:ilvl w:val="0"/>
          <w:numId w:val="20"/>
        </w:numPr>
        <w:tabs>
          <w:tab w:val="clear" w:pos="1440"/>
        </w:tabs>
        <w:ind w:left="1080"/>
      </w:pPr>
      <w:r>
        <w:t>P</w:t>
      </w:r>
      <w:r w:rsidR="00CD2083">
        <w:t xml:space="preserve">lease note that special days (such as Field Day) are not optional for students.  </w:t>
      </w:r>
    </w:p>
    <w:p w14:paraId="241B2F1F" w14:textId="77777777" w:rsidR="00682C40" w:rsidRDefault="00682C40" w:rsidP="00682C40">
      <w:pPr>
        <w:numPr>
          <w:ilvl w:val="0"/>
          <w:numId w:val="20"/>
        </w:numPr>
        <w:tabs>
          <w:tab w:val="clear" w:pos="1440"/>
        </w:tabs>
        <w:ind w:left="1080"/>
      </w:pPr>
      <w:r>
        <w:t>On the day the student returns to school</w:t>
      </w:r>
      <w:r w:rsidR="002E5F01">
        <w:t xml:space="preserve"> after an absence</w:t>
      </w:r>
      <w:r>
        <w:t xml:space="preserve">, a note from a parent is to be sent to the classroom teacher describing the nature of the absence.  </w:t>
      </w:r>
    </w:p>
    <w:p w14:paraId="41EB82BE" w14:textId="77777777" w:rsidR="00682C40" w:rsidRDefault="00682C40" w:rsidP="00682C40">
      <w:pPr>
        <w:numPr>
          <w:ilvl w:val="0"/>
          <w:numId w:val="20"/>
        </w:numPr>
        <w:tabs>
          <w:tab w:val="clear" w:pos="1440"/>
        </w:tabs>
        <w:ind w:left="1080"/>
      </w:pPr>
      <w:r>
        <w:t xml:space="preserve">Failure to bring a note will result in the parents being contacted to determine the reason for absenteeism.  </w:t>
      </w:r>
    </w:p>
    <w:p w14:paraId="03037BA2" w14:textId="77777777" w:rsidR="00682C40" w:rsidRDefault="00682C40" w:rsidP="00682C40">
      <w:pPr>
        <w:numPr>
          <w:ilvl w:val="0"/>
          <w:numId w:val="20"/>
        </w:numPr>
        <w:tabs>
          <w:tab w:val="clear" w:pos="1440"/>
        </w:tabs>
        <w:ind w:left="1080"/>
      </w:pPr>
      <w:r>
        <w:t xml:space="preserve">After the parents are contacted, a note is still required.  If a note is not provided the following day the absence will be recorded as unexcused.    </w:t>
      </w:r>
    </w:p>
    <w:p w14:paraId="37AAA9B4" w14:textId="77777777" w:rsidR="00682C40" w:rsidRDefault="00682C40" w:rsidP="00682C40">
      <w:pPr>
        <w:numPr>
          <w:ilvl w:val="0"/>
          <w:numId w:val="20"/>
        </w:numPr>
        <w:tabs>
          <w:tab w:val="clear" w:pos="1440"/>
        </w:tabs>
        <w:ind w:left="1080"/>
      </w:pPr>
      <w:r>
        <w:t xml:space="preserve">Absences (excused/unexcused) will be noted on the student’s permanent record.  </w:t>
      </w:r>
    </w:p>
    <w:p w14:paraId="2AE2AC49" w14:textId="77777777" w:rsidR="00682C40" w:rsidRDefault="00682C40" w:rsidP="00682C40">
      <w:pPr>
        <w:numPr>
          <w:ilvl w:val="0"/>
          <w:numId w:val="20"/>
        </w:numPr>
        <w:tabs>
          <w:tab w:val="clear" w:pos="1440"/>
        </w:tabs>
        <w:ind w:left="1080"/>
      </w:pPr>
      <w:r>
        <w:t>Students should re</w:t>
      </w:r>
      <w:r w:rsidR="002E5F01">
        <w:t xml:space="preserve">turn to school prepared to make </w:t>
      </w:r>
      <w:r>
        <w:t>up tests, quizzes, or turn in assignments that were missed due to an absence (</w:t>
      </w:r>
      <w:proofErr w:type="gramStart"/>
      <w:r>
        <w:t>i.e.</w:t>
      </w:r>
      <w:proofErr w:type="gramEnd"/>
      <w:r>
        <w:t xml:space="preserve"> if a student is out on Tuesday and returns Wednesday, the student should come Wednesday prepared to take any schedule tests, quizzes, or turn in other assignments that were due on Tuesday).</w:t>
      </w:r>
    </w:p>
    <w:p w14:paraId="54F8338D" w14:textId="45B2C6E0" w:rsidR="00682C40" w:rsidRDefault="00682C40" w:rsidP="00CD2083">
      <w:pPr>
        <w:numPr>
          <w:ilvl w:val="0"/>
          <w:numId w:val="20"/>
        </w:numPr>
        <w:tabs>
          <w:tab w:val="clear" w:pos="1440"/>
        </w:tabs>
        <w:ind w:left="1080"/>
      </w:pPr>
      <w:r>
        <w:t xml:space="preserve">Excessive absences </w:t>
      </w:r>
      <w:r w:rsidR="002E5F01">
        <w:t xml:space="preserve">or early </w:t>
      </w:r>
      <w:r>
        <w:t>dismissals may impact re-enrollment eligibility.</w:t>
      </w:r>
    </w:p>
    <w:p w14:paraId="7684614E" w14:textId="19B3036B" w:rsidR="00BE67A9" w:rsidRDefault="00BE67A9" w:rsidP="00BE67A9"/>
    <w:p w14:paraId="0396D5F9" w14:textId="77777777" w:rsidR="00BE67A9" w:rsidRDefault="00BE67A9" w:rsidP="00BE67A9"/>
    <w:p w14:paraId="50DE898E" w14:textId="77777777" w:rsidR="00A22E65" w:rsidRDefault="00A22E65" w:rsidP="00A22E65">
      <w:pPr>
        <w:pStyle w:val="Heading2"/>
        <w:numPr>
          <w:ilvl w:val="0"/>
          <w:numId w:val="79"/>
        </w:numPr>
        <w:rPr>
          <w:sz w:val="28"/>
          <w:u w:val="single"/>
        </w:rPr>
      </w:pPr>
      <w:bookmarkStart w:id="50" w:name="_Toc490738614"/>
      <w:proofErr w:type="spellStart"/>
      <w:r>
        <w:rPr>
          <w:sz w:val="28"/>
          <w:u w:val="single"/>
        </w:rPr>
        <w:t>Tard</w:t>
      </w:r>
      <w:r w:rsidR="00CD2083">
        <w:rPr>
          <w:sz w:val="28"/>
          <w:u w:val="single"/>
        </w:rPr>
        <w:t>ies</w:t>
      </w:r>
      <w:bookmarkEnd w:id="50"/>
      <w:proofErr w:type="spellEnd"/>
    </w:p>
    <w:p w14:paraId="77D7D2C7" w14:textId="77777777" w:rsidR="00A944CF" w:rsidRPr="00A944CF" w:rsidRDefault="00A944CF" w:rsidP="00A944CF"/>
    <w:p w14:paraId="044FE48E" w14:textId="79D213F4" w:rsidR="00A22E65" w:rsidRDefault="00A22E65" w:rsidP="00A22E65">
      <w:pPr>
        <w:numPr>
          <w:ilvl w:val="0"/>
          <w:numId w:val="20"/>
        </w:numPr>
        <w:tabs>
          <w:tab w:val="clear" w:pos="1440"/>
        </w:tabs>
        <w:ind w:left="1080"/>
      </w:pPr>
      <w:r>
        <w:t xml:space="preserve">Any student tardy to school must sign in through the office before entering the classroom.  A note must be brought from a parent advising the school office the reason for </w:t>
      </w:r>
      <w:r w:rsidR="002E5F01">
        <w:t>tardiness</w:t>
      </w:r>
      <w:r>
        <w:t xml:space="preserve"> (these notes</w:t>
      </w:r>
      <w:r w:rsidR="003C0EBF">
        <w:t xml:space="preserve"> will </w:t>
      </w:r>
      <w:proofErr w:type="gramStart"/>
      <w:r w:rsidR="003C0EBF">
        <w:t xml:space="preserve">be </w:t>
      </w:r>
      <w:r>
        <w:t xml:space="preserve"> placed</w:t>
      </w:r>
      <w:proofErr w:type="gramEnd"/>
      <w:r>
        <w:t xml:space="preserve"> into the student’s file).  </w:t>
      </w:r>
    </w:p>
    <w:p w14:paraId="07FFD882" w14:textId="77777777" w:rsidR="00A22E65" w:rsidRDefault="00A22E65" w:rsidP="00A22E65">
      <w:pPr>
        <w:numPr>
          <w:ilvl w:val="0"/>
          <w:numId w:val="20"/>
        </w:numPr>
        <w:tabs>
          <w:tab w:val="clear" w:pos="1440"/>
        </w:tabs>
        <w:ind w:left="1080"/>
      </w:pPr>
      <w:r>
        <w:lastRenderedPageBreak/>
        <w:t>A student who is tardy to school more than 5 times in a quarter will not be permitted into the classro</w:t>
      </w:r>
      <w:r w:rsidR="002E5F01">
        <w:t>om until the parents meet with a</w:t>
      </w:r>
      <w:r>
        <w:t xml:space="preserve">dministration.  If the problem persists, this may require additional meetings and a complete review of attendance records and notes pertaining to each tardy.  </w:t>
      </w:r>
    </w:p>
    <w:p w14:paraId="61B04089" w14:textId="68E0B05B" w:rsidR="00CD2083" w:rsidRDefault="00A22E65" w:rsidP="00BE67A9">
      <w:pPr>
        <w:numPr>
          <w:ilvl w:val="0"/>
          <w:numId w:val="20"/>
        </w:numPr>
        <w:tabs>
          <w:tab w:val="clear" w:pos="1440"/>
        </w:tabs>
        <w:ind w:left="1080"/>
      </w:pPr>
      <w:r>
        <w:t xml:space="preserve">Excused </w:t>
      </w:r>
      <w:proofErr w:type="spellStart"/>
      <w:r>
        <w:t>ta</w:t>
      </w:r>
      <w:r w:rsidR="002E5F01">
        <w:t>rdies</w:t>
      </w:r>
      <w:proofErr w:type="spellEnd"/>
      <w:r w:rsidR="002E5F01">
        <w:t xml:space="preserve"> are at the discretion of a</w:t>
      </w:r>
      <w:r>
        <w:t xml:space="preserve">dministration and will be limited to extenuating circumstances.  Oversleeping, traffic, stopping to purchase items, sibling delays, parents working, and more are examples of </w:t>
      </w:r>
      <w:proofErr w:type="spellStart"/>
      <w:r>
        <w:t>tardies</w:t>
      </w:r>
      <w:proofErr w:type="spellEnd"/>
      <w:r>
        <w:t xml:space="preserve"> that will </w:t>
      </w:r>
      <w:r w:rsidRPr="00A22E65">
        <w:t>not</w:t>
      </w:r>
      <w:r>
        <w:t xml:space="preserve"> be excused.</w:t>
      </w:r>
    </w:p>
    <w:p w14:paraId="41A8AB20" w14:textId="77777777" w:rsidR="00A22E65" w:rsidRDefault="00A22E65" w:rsidP="00CD2083">
      <w:pPr>
        <w:numPr>
          <w:ilvl w:val="0"/>
          <w:numId w:val="20"/>
        </w:numPr>
        <w:tabs>
          <w:tab w:val="clear" w:pos="1440"/>
        </w:tabs>
        <w:ind w:left="1080"/>
      </w:pPr>
      <w:r>
        <w:t xml:space="preserve">Any unexcused </w:t>
      </w:r>
      <w:r w:rsidR="00CD2083">
        <w:t>tardy</w:t>
      </w:r>
      <w:r>
        <w:t xml:space="preserve"> will result in a zero for all wo</w:t>
      </w:r>
      <w:r w:rsidR="002E5F01">
        <w:t>rk missed or further action by a</w:t>
      </w:r>
      <w:r>
        <w:t>dministration if deemed necessary.  This does not exempt the student from the work; all work must be completed regardless of the grade or penalty.</w:t>
      </w:r>
    </w:p>
    <w:p w14:paraId="7EB9BEEA" w14:textId="77777777" w:rsidR="00A22E65" w:rsidRDefault="00682C40" w:rsidP="00682C40">
      <w:pPr>
        <w:numPr>
          <w:ilvl w:val="0"/>
          <w:numId w:val="20"/>
        </w:numPr>
        <w:tabs>
          <w:tab w:val="clear" w:pos="1440"/>
        </w:tabs>
        <w:ind w:left="1080"/>
      </w:pPr>
      <w:r>
        <w:t xml:space="preserve">Excessive </w:t>
      </w:r>
      <w:proofErr w:type="spellStart"/>
      <w:r>
        <w:t>tardies</w:t>
      </w:r>
      <w:proofErr w:type="spellEnd"/>
      <w:r>
        <w:t xml:space="preserve"> may impact re-enrollment eligibility.</w:t>
      </w:r>
    </w:p>
    <w:p w14:paraId="7DF5AFF0" w14:textId="77777777" w:rsidR="0049685D" w:rsidRDefault="0049685D" w:rsidP="0049685D">
      <w:pPr>
        <w:pStyle w:val="Heading2"/>
        <w:rPr>
          <w:sz w:val="28"/>
          <w:u w:val="single"/>
        </w:rPr>
      </w:pPr>
      <w:bookmarkStart w:id="51" w:name="_Toc490738615"/>
      <w:bookmarkStart w:id="52" w:name="_Toc490738616"/>
      <w:r>
        <w:rPr>
          <w:sz w:val="28"/>
          <w:u w:val="single"/>
        </w:rPr>
        <w:t>Before and After Care</w:t>
      </w:r>
      <w:bookmarkEnd w:id="51"/>
    </w:p>
    <w:p w14:paraId="556B79E8" w14:textId="77777777" w:rsidR="0049685D" w:rsidRDefault="0049685D" w:rsidP="0049685D"/>
    <w:p w14:paraId="17308C88" w14:textId="00BA7572" w:rsidR="0049685D" w:rsidRDefault="0049685D" w:rsidP="0049685D">
      <w:pPr>
        <w:pStyle w:val="BodyTextIndent2"/>
        <w:spacing w:after="0" w:line="240" w:lineRule="auto"/>
      </w:pPr>
      <w:r>
        <w:t>BCA currently offers before and after school care.  Before-school care begins at 7:00am and after-school care goes until 6:00pm.</w:t>
      </w:r>
    </w:p>
    <w:p w14:paraId="7F50DAEB" w14:textId="77777777" w:rsidR="00A65490" w:rsidRDefault="00A65490" w:rsidP="00A65490">
      <w:pPr>
        <w:pStyle w:val="Heading2"/>
        <w:rPr>
          <w:sz w:val="28"/>
          <w:u w:val="single"/>
        </w:rPr>
      </w:pPr>
      <w:r>
        <w:rPr>
          <w:sz w:val="28"/>
          <w:u w:val="single"/>
        </w:rPr>
        <w:t>Drop-Off and Pick-Up of Students</w:t>
      </w:r>
      <w:bookmarkEnd w:id="52"/>
    </w:p>
    <w:p w14:paraId="6F723BD0" w14:textId="77777777" w:rsidR="00A944CF" w:rsidRPr="00A944CF" w:rsidRDefault="00A944CF" w:rsidP="00A944CF"/>
    <w:p w14:paraId="5BEB538C" w14:textId="77777777" w:rsidR="00A65490" w:rsidRDefault="00A65490" w:rsidP="008108E7">
      <w:pPr>
        <w:numPr>
          <w:ilvl w:val="1"/>
          <w:numId w:val="12"/>
        </w:numPr>
        <w:tabs>
          <w:tab w:val="clear" w:pos="1440"/>
          <w:tab w:val="num" w:pos="720"/>
        </w:tabs>
        <w:ind w:left="720"/>
      </w:pPr>
      <w:r>
        <w:t xml:space="preserve">PARKING LOT SPEED IS 5 MPH.  Please refer to chart </w:t>
      </w:r>
      <w:r w:rsidR="006C4666">
        <w:t xml:space="preserve">for </w:t>
      </w:r>
      <w:r>
        <w:t>traffic patterns.</w:t>
      </w:r>
    </w:p>
    <w:p w14:paraId="50DDD4BC" w14:textId="57DE6B92" w:rsidR="00A65490" w:rsidRPr="001B7E64" w:rsidRDefault="00A65490" w:rsidP="001B7E64">
      <w:pPr>
        <w:numPr>
          <w:ilvl w:val="1"/>
          <w:numId w:val="12"/>
        </w:numPr>
        <w:tabs>
          <w:tab w:val="clear" w:pos="1440"/>
          <w:tab w:val="num" w:pos="720"/>
        </w:tabs>
        <w:ind w:left="720"/>
      </w:pPr>
      <w:r>
        <w:t>Parents are not</w:t>
      </w:r>
      <w:r w:rsidR="00A944CF">
        <w:t xml:space="preserve"> to drop off students before </w:t>
      </w:r>
      <w:r w:rsidR="003C0EBF">
        <w:t>7:50</w:t>
      </w:r>
      <w:r>
        <w:t xml:space="preserve"> am.  If a student is dr</w:t>
      </w:r>
      <w:r w:rsidR="002A0657">
        <w:t>opped off before this time, he/she</w:t>
      </w:r>
      <w:r>
        <w:t xml:space="preserve"> will be brought inside the building </w:t>
      </w:r>
      <w:r w:rsidR="003C0EBF">
        <w:t xml:space="preserve">if a </w:t>
      </w:r>
      <w:proofErr w:type="gramStart"/>
      <w:r w:rsidR="003C0EBF">
        <w:t>school teacher</w:t>
      </w:r>
      <w:proofErr w:type="gramEnd"/>
      <w:r w:rsidR="003C0EBF">
        <w:t xml:space="preserve"> is present</w:t>
      </w:r>
      <w:r>
        <w:t>.  Parents will be called for a meeting with</w:t>
      </w:r>
      <w:r w:rsidR="002E5F01">
        <w:t xml:space="preserve"> a</w:t>
      </w:r>
      <w:r w:rsidR="00E8643C">
        <w:t xml:space="preserve">dministration </w:t>
      </w:r>
      <w:r>
        <w:t>and repeat offenses may result in the student being expelled.</w:t>
      </w:r>
      <w:r w:rsidR="003C0EBF">
        <w:t xml:space="preserve">  This is a matter of safety</w:t>
      </w:r>
      <w:r>
        <w:t>.</w:t>
      </w:r>
    </w:p>
    <w:p w14:paraId="69370470" w14:textId="77777777" w:rsidR="00C8754F" w:rsidRDefault="00C8754F" w:rsidP="008108E7">
      <w:pPr>
        <w:numPr>
          <w:ilvl w:val="1"/>
          <w:numId w:val="12"/>
        </w:numPr>
        <w:tabs>
          <w:tab w:val="clear" w:pos="1440"/>
          <w:tab w:val="num" w:pos="720"/>
        </w:tabs>
        <w:ind w:left="720"/>
      </w:pPr>
      <w:r>
        <w:t>Please do not use cell phones while driving in the school parking lot or in the car line.</w:t>
      </w:r>
    </w:p>
    <w:p w14:paraId="7EB23C36" w14:textId="2032D9BD" w:rsidR="00A65490" w:rsidRDefault="005E4C98" w:rsidP="008108E7">
      <w:pPr>
        <w:numPr>
          <w:ilvl w:val="1"/>
          <w:numId w:val="12"/>
        </w:numPr>
        <w:tabs>
          <w:tab w:val="clear" w:pos="1440"/>
          <w:tab w:val="num" w:pos="720"/>
        </w:tabs>
        <w:ind w:left="720"/>
      </w:pPr>
      <w:r>
        <w:t>Students</w:t>
      </w:r>
      <w:r w:rsidR="00A65490">
        <w:t xml:space="preserve"> should be picked up within 15 minutes of dismissal unless trips or school activities are scheduled </w:t>
      </w:r>
      <w:r w:rsidR="007B2A04">
        <w:t>immediately after school.</w:t>
      </w:r>
    </w:p>
    <w:p w14:paraId="16BCE9AB" w14:textId="00FD25DF" w:rsidR="00A65490" w:rsidRDefault="00A65490" w:rsidP="008108E7">
      <w:pPr>
        <w:numPr>
          <w:ilvl w:val="1"/>
          <w:numId w:val="12"/>
        </w:numPr>
        <w:tabs>
          <w:tab w:val="clear" w:pos="1440"/>
          <w:tab w:val="num" w:pos="720"/>
        </w:tabs>
        <w:ind w:left="720"/>
      </w:pPr>
      <w:r>
        <w:t>All parents must come through the car line to pick up their children.  Parents are not permitted to park and walk their children to their car during car</w:t>
      </w:r>
      <w:r w:rsidR="003029EE">
        <w:t xml:space="preserve"> </w:t>
      </w:r>
      <w:r w:rsidR="00A944CF">
        <w:t>line (</w:t>
      </w:r>
      <w:r w:rsidR="003C0EBF">
        <w:t>12 - 12:15</w:t>
      </w:r>
      <w:r w:rsidR="00BE67A9">
        <w:t xml:space="preserve"> pm Half day, </w:t>
      </w:r>
      <w:r w:rsidR="00A944CF">
        <w:t>3:00 - 3:1</w:t>
      </w:r>
      <w:r w:rsidR="003C0EBF">
        <w:t>5</w:t>
      </w:r>
      <w:r w:rsidR="00BE67A9">
        <w:t xml:space="preserve"> pm Full Day</w:t>
      </w:r>
      <w:r>
        <w:t xml:space="preserve">).  This is a safety matter and assists in making pickup smoother and faster. </w:t>
      </w:r>
    </w:p>
    <w:p w14:paraId="685CF6F2" w14:textId="77777777" w:rsidR="00A22E65" w:rsidRDefault="00A22E65" w:rsidP="00A22E65">
      <w:pPr>
        <w:pStyle w:val="Heading2"/>
        <w:rPr>
          <w:sz w:val="28"/>
          <w:u w:val="single"/>
        </w:rPr>
      </w:pPr>
      <w:bookmarkStart w:id="53" w:name="_Toc490738617"/>
      <w:r>
        <w:rPr>
          <w:sz w:val="28"/>
          <w:u w:val="single"/>
        </w:rPr>
        <w:t>Early Dismissal</w:t>
      </w:r>
      <w:bookmarkEnd w:id="53"/>
    </w:p>
    <w:p w14:paraId="74C60DA3" w14:textId="77777777" w:rsidR="00A944CF" w:rsidRPr="00A944CF" w:rsidRDefault="00A944CF" w:rsidP="00A944CF"/>
    <w:p w14:paraId="517A9A19" w14:textId="77777777" w:rsidR="00A22E65" w:rsidRDefault="00A22E65" w:rsidP="00A22E65">
      <w:pPr>
        <w:numPr>
          <w:ilvl w:val="1"/>
          <w:numId w:val="12"/>
        </w:numPr>
        <w:tabs>
          <w:tab w:val="clear" w:pos="1440"/>
          <w:tab w:val="num" w:pos="720"/>
        </w:tabs>
        <w:ind w:left="720"/>
      </w:pPr>
      <w:r>
        <w:t>Early dismissal from school must be for legitimate reasons and sh</w:t>
      </w:r>
      <w:r w:rsidR="003029EE">
        <w:t>ould not be excessive.  Regular,</w:t>
      </w:r>
      <w:r>
        <w:t xml:space="preserve"> standing early dismissals are only granted for physical therapy o</w:t>
      </w:r>
      <w:r w:rsidR="003029EE">
        <w:t>r pre-approved academic support-</w:t>
      </w:r>
      <w:r>
        <w:t>type work t</w:t>
      </w:r>
      <w:r w:rsidR="003029EE">
        <w:t>hat has been pre-arranged with a</w:t>
      </w:r>
      <w:r>
        <w:t>dministration.</w:t>
      </w:r>
    </w:p>
    <w:p w14:paraId="67769868" w14:textId="77777777" w:rsidR="00A22E65" w:rsidRDefault="00A22E65" w:rsidP="00A22E65">
      <w:pPr>
        <w:numPr>
          <w:ilvl w:val="1"/>
          <w:numId w:val="12"/>
        </w:numPr>
        <w:tabs>
          <w:tab w:val="clear" w:pos="1440"/>
          <w:tab w:val="num" w:pos="720"/>
        </w:tabs>
        <w:ind w:left="720"/>
      </w:pPr>
      <w:r w:rsidRPr="00B66279">
        <w:t xml:space="preserve">Any student </w:t>
      </w:r>
      <w:r w:rsidR="003029EE">
        <w:t>who</w:t>
      </w:r>
      <w:r w:rsidRPr="00B66279">
        <w:t xml:space="preserve"> needs to be picked up early must bring a note stating the time for the dismissal and who is authorized to pick up the student.</w:t>
      </w:r>
    </w:p>
    <w:p w14:paraId="4BC1BA21" w14:textId="77777777" w:rsidR="00A22E65" w:rsidRPr="00B66279" w:rsidRDefault="00A22E65" w:rsidP="00A22E65">
      <w:pPr>
        <w:numPr>
          <w:ilvl w:val="1"/>
          <w:numId w:val="12"/>
        </w:numPr>
        <w:tabs>
          <w:tab w:val="clear" w:pos="1440"/>
          <w:tab w:val="num" w:pos="720"/>
        </w:tabs>
        <w:ind w:left="720"/>
      </w:pPr>
      <w:r>
        <w:t xml:space="preserve">Parents who wish to pick their child up early must do so </w:t>
      </w:r>
      <w:r w:rsidRPr="00A22E65">
        <w:t>before 3:00 p</w:t>
      </w:r>
      <w:r w:rsidR="003029EE">
        <w:t>.</w:t>
      </w:r>
      <w:r w:rsidRPr="00A22E65">
        <w:t>m</w:t>
      </w:r>
      <w:r w:rsidR="003029EE">
        <w:t>.</w:t>
      </w:r>
      <w:r>
        <w:t xml:space="preserve"> when car line begins to form.  After this time all parents must go through car line to pick up their children.  </w:t>
      </w:r>
    </w:p>
    <w:p w14:paraId="66981BC9" w14:textId="73C9C37A" w:rsidR="00A22E65" w:rsidRDefault="00A22E65" w:rsidP="00D12844">
      <w:pPr>
        <w:numPr>
          <w:ilvl w:val="1"/>
          <w:numId w:val="12"/>
        </w:numPr>
        <w:tabs>
          <w:tab w:val="clear" w:pos="1440"/>
          <w:tab w:val="num" w:pos="720"/>
        </w:tabs>
        <w:ind w:left="720"/>
      </w:pPr>
      <w:r w:rsidRPr="00B66279">
        <w:t>Students must be signed out in the office for all early dismissals.</w:t>
      </w:r>
    </w:p>
    <w:p w14:paraId="746EECA5" w14:textId="77777777" w:rsidR="00682C40" w:rsidRDefault="00682C40" w:rsidP="00A22E65">
      <w:pPr>
        <w:numPr>
          <w:ilvl w:val="1"/>
          <w:numId w:val="12"/>
        </w:numPr>
        <w:tabs>
          <w:tab w:val="clear" w:pos="1440"/>
          <w:tab w:val="num" w:pos="720"/>
        </w:tabs>
        <w:ind w:left="720"/>
      </w:pPr>
      <w:r>
        <w:t>Excessive early dismissals may impact re-enrollment eligibility.</w:t>
      </w:r>
    </w:p>
    <w:p w14:paraId="65D04BAD" w14:textId="6CAA4C84" w:rsidR="003C0EBF" w:rsidRDefault="003C0EBF" w:rsidP="00921E5F">
      <w:pPr>
        <w:pStyle w:val="Heading2"/>
        <w:rPr>
          <w:sz w:val="28"/>
          <w:u w:val="single"/>
        </w:rPr>
      </w:pPr>
      <w:bookmarkStart w:id="54" w:name="_Toc490738618"/>
    </w:p>
    <w:p w14:paraId="5C466773" w14:textId="13FB9E97" w:rsidR="006770AC" w:rsidRDefault="006770AC" w:rsidP="006770AC"/>
    <w:p w14:paraId="36FFCB57" w14:textId="77777777" w:rsidR="006770AC" w:rsidRPr="006770AC" w:rsidRDefault="006770AC" w:rsidP="006770AC"/>
    <w:p w14:paraId="5E797518" w14:textId="77777777" w:rsidR="00921E5F" w:rsidRDefault="00921E5F" w:rsidP="00921E5F">
      <w:pPr>
        <w:pStyle w:val="Heading2"/>
        <w:rPr>
          <w:sz w:val="28"/>
          <w:u w:val="single"/>
        </w:rPr>
      </w:pPr>
      <w:r>
        <w:rPr>
          <w:sz w:val="28"/>
          <w:u w:val="single"/>
        </w:rPr>
        <w:lastRenderedPageBreak/>
        <w:t>Late Pick-Up</w:t>
      </w:r>
      <w:bookmarkEnd w:id="54"/>
    </w:p>
    <w:p w14:paraId="37A7EDEF" w14:textId="77777777" w:rsidR="003869C1" w:rsidRPr="003869C1" w:rsidRDefault="003869C1" w:rsidP="003869C1"/>
    <w:p w14:paraId="748DFCFF" w14:textId="19B23CB9" w:rsidR="00921E5F" w:rsidRDefault="005E4C98" w:rsidP="008108E7">
      <w:pPr>
        <w:numPr>
          <w:ilvl w:val="6"/>
          <w:numId w:val="11"/>
        </w:numPr>
        <w:tabs>
          <w:tab w:val="clear" w:pos="5760"/>
          <w:tab w:val="num" w:pos="720"/>
        </w:tabs>
        <w:ind w:left="720"/>
      </w:pPr>
      <w:r>
        <w:t>All students</w:t>
      </w:r>
      <w:r w:rsidR="00921E5F">
        <w:t xml:space="preserve"> </w:t>
      </w:r>
      <w:r w:rsidR="00444EC8">
        <w:t>need to</w:t>
      </w:r>
      <w:r w:rsidR="00921E5F">
        <w:t xml:space="preserve"> be pic</w:t>
      </w:r>
      <w:r>
        <w:t>ked up within 1</w:t>
      </w:r>
      <w:r w:rsidR="003C0EBF">
        <w:t>5</w:t>
      </w:r>
      <w:r>
        <w:t xml:space="preserve"> minutes of the</w:t>
      </w:r>
      <w:r w:rsidR="00D12844">
        <w:t xml:space="preserve"> start of carpool line</w:t>
      </w:r>
      <w:r>
        <w:t>.</w:t>
      </w:r>
    </w:p>
    <w:p w14:paraId="062FB654" w14:textId="68751C85" w:rsidR="00921E5F" w:rsidRDefault="00921E5F" w:rsidP="008108E7">
      <w:pPr>
        <w:numPr>
          <w:ilvl w:val="6"/>
          <w:numId w:val="11"/>
        </w:numPr>
        <w:tabs>
          <w:tab w:val="clear" w:pos="5760"/>
          <w:tab w:val="num" w:pos="720"/>
        </w:tabs>
        <w:ind w:left="720"/>
      </w:pPr>
      <w:r>
        <w:t>Any students not picked up within those 1</w:t>
      </w:r>
      <w:r w:rsidR="003C0EBF">
        <w:t>5</w:t>
      </w:r>
      <w:r>
        <w:t xml:space="preserve"> minutes will be taken to the office.  An effort will be made to contact the parents from the office.  A $5 charge will be added to the student’s account with an additional $5.00 for every 5 minutes you are late.  </w:t>
      </w:r>
    </w:p>
    <w:p w14:paraId="6F72795F" w14:textId="77777777" w:rsidR="00921E5F" w:rsidRDefault="00921E5F" w:rsidP="008108E7">
      <w:pPr>
        <w:numPr>
          <w:ilvl w:val="6"/>
          <w:numId w:val="11"/>
        </w:numPr>
        <w:tabs>
          <w:tab w:val="clear" w:pos="5760"/>
          <w:tab w:val="num" w:pos="720"/>
        </w:tabs>
        <w:ind w:left="720"/>
      </w:pPr>
      <w:r>
        <w:t xml:space="preserve">When the parents arrive </w:t>
      </w:r>
      <w:r w:rsidR="003029EE">
        <w:t xml:space="preserve">late </w:t>
      </w:r>
      <w:r>
        <w:t xml:space="preserve">to pick up their child, they must sign their child out in the office so that the proper late fee will be administered.  </w:t>
      </w:r>
    </w:p>
    <w:p w14:paraId="6EA0F636" w14:textId="23A41A3D" w:rsidR="00D12844" w:rsidRPr="00D12844" w:rsidRDefault="00921E5F" w:rsidP="00D12844">
      <w:pPr>
        <w:numPr>
          <w:ilvl w:val="6"/>
          <w:numId w:val="11"/>
        </w:numPr>
        <w:tabs>
          <w:tab w:val="clear" w:pos="5760"/>
          <w:tab w:val="num" w:pos="720"/>
        </w:tabs>
        <w:ind w:left="720"/>
        <w:rPr>
          <w:sz w:val="28"/>
          <w:u w:val="single"/>
        </w:rPr>
      </w:pPr>
      <w:r>
        <w:t xml:space="preserve">Exceptions to these charges </w:t>
      </w:r>
      <w:r>
        <w:rPr>
          <w:u w:val="single"/>
        </w:rPr>
        <w:t>may</w:t>
      </w:r>
      <w:r>
        <w:t xml:space="preserve"> be made for extreme mitigating circumstances.</w:t>
      </w:r>
    </w:p>
    <w:p w14:paraId="698F56BF" w14:textId="77777777" w:rsidR="00D12844" w:rsidRPr="00D12844" w:rsidRDefault="00D12844" w:rsidP="00D12844">
      <w:pPr>
        <w:ind w:left="4680"/>
        <w:rPr>
          <w:sz w:val="28"/>
          <w:u w:val="single"/>
        </w:rPr>
      </w:pPr>
    </w:p>
    <w:p w14:paraId="5E8E05DA" w14:textId="32081C30" w:rsidR="00921E5F" w:rsidRPr="00D12844" w:rsidRDefault="00921E5F" w:rsidP="00D12844">
      <w:pPr>
        <w:ind w:left="360"/>
        <w:rPr>
          <w:rFonts w:ascii="Arial" w:hAnsi="Arial" w:cs="Arial"/>
          <w:b/>
          <w:sz w:val="28"/>
          <w:u w:val="single"/>
        </w:rPr>
      </w:pPr>
      <w:r w:rsidRPr="00D12844">
        <w:rPr>
          <w:rFonts w:ascii="Arial" w:hAnsi="Arial" w:cs="Arial"/>
          <w:b/>
          <w:sz w:val="28"/>
          <w:u w:val="single"/>
        </w:rPr>
        <w:t>Student Transportation</w:t>
      </w:r>
    </w:p>
    <w:p w14:paraId="31922895" w14:textId="77777777" w:rsidR="003869C1" w:rsidRPr="003869C1" w:rsidRDefault="003869C1" w:rsidP="003869C1"/>
    <w:p w14:paraId="09837103" w14:textId="77777777" w:rsidR="00921E5F" w:rsidRDefault="00A4783F" w:rsidP="008108E7">
      <w:pPr>
        <w:pStyle w:val="ListParagraph"/>
        <w:numPr>
          <w:ilvl w:val="0"/>
          <w:numId w:val="11"/>
        </w:numPr>
      </w:pPr>
      <w:r>
        <w:t>BCA</w:t>
      </w:r>
      <w:r w:rsidR="00921E5F">
        <w:t xml:space="preserve"> does not offer any type of bus services to and from school.  </w:t>
      </w:r>
      <w:r w:rsidR="00CA0499">
        <w:t>Carpools are encouraged.</w:t>
      </w:r>
    </w:p>
    <w:p w14:paraId="12933A63" w14:textId="77777777" w:rsidR="00921E5F" w:rsidRDefault="00921E5F" w:rsidP="008108E7">
      <w:pPr>
        <w:numPr>
          <w:ilvl w:val="8"/>
          <w:numId w:val="11"/>
        </w:numPr>
        <w:tabs>
          <w:tab w:val="clear" w:pos="7200"/>
          <w:tab w:val="num" w:pos="720"/>
        </w:tabs>
        <w:ind w:left="720"/>
      </w:pPr>
      <w:r>
        <w:t>PARKING LOT SPEED IS 5 MPH.  Please follow traffic signs controlling traffic flow.</w:t>
      </w:r>
    </w:p>
    <w:p w14:paraId="3533A794" w14:textId="77777777" w:rsidR="00921E5F" w:rsidRDefault="00921E5F" w:rsidP="008108E7">
      <w:pPr>
        <w:numPr>
          <w:ilvl w:val="8"/>
          <w:numId w:val="11"/>
        </w:numPr>
        <w:tabs>
          <w:tab w:val="clear" w:pos="7200"/>
          <w:tab w:val="num" w:pos="720"/>
        </w:tabs>
        <w:ind w:left="720"/>
      </w:pPr>
      <w:r>
        <w:t xml:space="preserve">All parents must come through the car line to pick up their children.  Parents are not to park and walk their children.  This is a safety matter and assists in making pickup smoother and faster. </w:t>
      </w:r>
    </w:p>
    <w:p w14:paraId="19B0BAC6" w14:textId="77777777" w:rsidR="00921E5F" w:rsidRDefault="00921E5F" w:rsidP="008108E7">
      <w:pPr>
        <w:numPr>
          <w:ilvl w:val="8"/>
          <w:numId w:val="11"/>
        </w:numPr>
        <w:tabs>
          <w:tab w:val="clear" w:pos="7200"/>
          <w:tab w:val="num" w:pos="720"/>
        </w:tabs>
        <w:ind w:left="720"/>
      </w:pPr>
      <w:r>
        <w:t>To ensure your children’s safety, the standard expectation is that students will be brought and picked up from school by approved adults driving automobiles.</w:t>
      </w:r>
    </w:p>
    <w:p w14:paraId="2BFA07E3" w14:textId="77777777" w:rsidR="00921E5F" w:rsidRDefault="00921E5F" w:rsidP="008108E7">
      <w:pPr>
        <w:numPr>
          <w:ilvl w:val="8"/>
          <w:numId w:val="11"/>
        </w:numPr>
        <w:tabs>
          <w:tab w:val="clear" w:pos="7200"/>
          <w:tab w:val="num" w:pos="720"/>
        </w:tabs>
        <w:ind w:left="720"/>
      </w:pPr>
      <w:r>
        <w:t xml:space="preserve">Parents must send written permission to the school for children to have permission to ride home with someone other than a parent or emergency contact (you may list these people on the emergency contact form or send in notes as the need arises).  </w:t>
      </w:r>
    </w:p>
    <w:p w14:paraId="758F3A37" w14:textId="5743AC8C" w:rsidR="00682C40" w:rsidRDefault="00921E5F" w:rsidP="00EA59E7">
      <w:pPr>
        <w:numPr>
          <w:ilvl w:val="8"/>
          <w:numId w:val="11"/>
        </w:numPr>
        <w:tabs>
          <w:tab w:val="clear" w:pos="7200"/>
          <w:tab w:val="num" w:pos="720"/>
        </w:tabs>
        <w:ind w:left="720"/>
      </w:pPr>
      <w:r>
        <w:t xml:space="preserve">Please remember that anyone picking up your children may be asked for ID (this is to ensure the safety of your children).  </w:t>
      </w:r>
      <w:r w:rsidR="00CA0499">
        <w:t>Y</w:t>
      </w:r>
      <w:r>
        <w:t>our cooperation in this is greatly appreciated.</w:t>
      </w:r>
    </w:p>
    <w:p w14:paraId="12B949E4" w14:textId="77777777" w:rsidR="00614E0A" w:rsidRDefault="00614E0A" w:rsidP="00EA59E7">
      <w:pPr>
        <w:pStyle w:val="Heading1"/>
      </w:pPr>
      <w:bookmarkStart w:id="55" w:name="_Toc490738619"/>
      <w:r>
        <w:t>Dress Code</w:t>
      </w:r>
      <w:bookmarkEnd w:id="55"/>
      <w:r>
        <w:tab/>
      </w:r>
    </w:p>
    <w:p w14:paraId="1EBBED7D" w14:textId="0962BF0F" w:rsidR="005E4C98" w:rsidRPr="005E4C98" w:rsidRDefault="00614E0A" w:rsidP="005E4C98">
      <w:pPr>
        <w:pStyle w:val="Heading2"/>
        <w:rPr>
          <w:sz w:val="28"/>
          <w:u w:val="single"/>
        </w:rPr>
      </w:pPr>
      <w:bookmarkStart w:id="56" w:name="_Toc490738620"/>
      <w:r>
        <w:rPr>
          <w:sz w:val="28"/>
          <w:u w:val="single"/>
        </w:rPr>
        <w:t>Uniform Philosophy</w:t>
      </w:r>
      <w:r w:rsidR="00770A8F">
        <w:rPr>
          <w:sz w:val="28"/>
          <w:u w:val="single"/>
        </w:rPr>
        <w:t xml:space="preserve"> (I Peter 3:3-4)</w:t>
      </w:r>
      <w:bookmarkEnd w:id="56"/>
    </w:p>
    <w:p w14:paraId="2A928710" w14:textId="77777777" w:rsidR="005E4C98" w:rsidRPr="005E4C98" w:rsidRDefault="005E4C98" w:rsidP="005E4C98"/>
    <w:p w14:paraId="5254428F" w14:textId="77777777" w:rsidR="005E4C98" w:rsidRPr="005E4C98" w:rsidRDefault="005E4C98" w:rsidP="005E4C98">
      <w:pPr>
        <w:rPr>
          <w:b/>
          <w:i/>
          <w:u w:val="single"/>
        </w:rPr>
      </w:pPr>
      <w:r w:rsidRPr="005E4C98">
        <w:rPr>
          <w:b/>
          <w:i/>
          <w:u w:val="single"/>
        </w:rPr>
        <w:t>Uniform Philosophy:</w:t>
      </w:r>
    </w:p>
    <w:p w14:paraId="058A4850" w14:textId="77777777" w:rsidR="005E4C98" w:rsidRPr="005E4C98" w:rsidRDefault="005E4C98" w:rsidP="005E4C98">
      <w:r w:rsidRPr="005E4C98">
        <w:t xml:space="preserve">The purpose of the uniform dress code is to clarify a standard of appearance that reflects Biblical principles of modesty, appropriateness, and stewardship which will encourage students to bring glory to God (I Corinthians 10:31). </w:t>
      </w:r>
    </w:p>
    <w:p w14:paraId="2504C8CE" w14:textId="77777777" w:rsidR="005E4C98" w:rsidRPr="005E4C98" w:rsidRDefault="005E4C98" w:rsidP="005E4C98"/>
    <w:p w14:paraId="45B39630" w14:textId="6FD40A7C" w:rsidR="005E4C98" w:rsidRPr="005E4C98" w:rsidRDefault="005E4C98" w:rsidP="005E4C98">
      <w:r w:rsidRPr="005E4C98">
        <w:t>There are several other important reasons a basic uniform is required at BCA:</w:t>
      </w:r>
    </w:p>
    <w:p w14:paraId="15957BB8" w14:textId="77777777" w:rsidR="005E4C98" w:rsidRPr="005E4C98" w:rsidRDefault="005E4C98" w:rsidP="005E4C98">
      <w:r w:rsidRPr="005E4C98">
        <w:t xml:space="preserve"> </w:t>
      </w:r>
    </w:p>
    <w:p w14:paraId="22B7F1E0" w14:textId="77777777" w:rsidR="005E4C98" w:rsidRPr="005E4C98" w:rsidRDefault="005E4C98" w:rsidP="005E4C98">
      <w:r w:rsidRPr="005E4C98">
        <w:t>- To dispense with competition due to outward appearance and in its place, emphasize inner beauty and character development.</w:t>
      </w:r>
    </w:p>
    <w:p w14:paraId="05C6E26A" w14:textId="77777777" w:rsidR="005E4C98" w:rsidRPr="005E4C98" w:rsidRDefault="005E4C98" w:rsidP="005E4C98">
      <w:r w:rsidRPr="005E4C98">
        <w:t xml:space="preserve"> </w:t>
      </w:r>
    </w:p>
    <w:p w14:paraId="39E8AD49" w14:textId="77777777" w:rsidR="005E4C98" w:rsidRPr="005E4C98" w:rsidRDefault="005E4C98" w:rsidP="005E4C98">
      <w:r w:rsidRPr="005E4C98">
        <w:t xml:space="preserve">- To limit distractions and to focus on learning. </w:t>
      </w:r>
    </w:p>
    <w:p w14:paraId="2E4CACE0" w14:textId="77777777" w:rsidR="005E4C98" w:rsidRPr="005E4C98" w:rsidRDefault="005E4C98" w:rsidP="005E4C98"/>
    <w:p w14:paraId="4E90E1AB" w14:textId="77777777" w:rsidR="005E4C98" w:rsidRPr="005E4C98" w:rsidRDefault="005E4C98" w:rsidP="005E4C98">
      <w:r w:rsidRPr="005E4C98">
        <w:t xml:space="preserve">- To enhance school spirit. </w:t>
      </w:r>
    </w:p>
    <w:p w14:paraId="272E4439" w14:textId="77777777" w:rsidR="005E4C98" w:rsidRPr="005E4C98" w:rsidRDefault="005E4C98" w:rsidP="005E4C98"/>
    <w:p w14:paraId="34FC1626" w14:textId="67D4A074" w:rsidR="005E4C98" w:rsidRDefault="005E4C98" w:rsidP="005E4C98">
      <w:r w:rsidRPr="005E4C98">
        <w:t xml:space="preserve">Adherence to the uniform dress code is a family responsibility. </w:t>
      </w:r>
    </w:p>
    <w:p w14:paraId="631C808B" w14:textId="77777777" w:rsidR="00D12844" w:rsidRPr="005E4C98" w:rsidRDefault="00D12844" w:rsidP="005E4C98"/>
    <w:p w14:paraId="45EA88AB" w14:textId="77777777" w:rsidR="005E4C98" w:rsidRPr="005E4C98" w:rsidRDefault="005E4C98" w:rsidP="005E4C98"/>
    <w:p w14:paraId="5189F24B" w14:textId="77777777" w:rsidR="005E4C98" w:rsidRPr="005E4C98" w:rsidRDefault="005E4C98" w:rsidP="005E4C98">
      <w:pPr>
        <w:rPr>
          <w:b/>
          <w:i/>
          <w:u w:val="single"/>
        </w:rPr>
      </w:pPr>
      <w:r w:rsidRPr="005E4C98">
        <w:rPr>
          <w:b/>
          <w:i/>
          <w:u w:val="single"/>
        </w:rPr>
        <w:t xml:space="preserve">General Dress Requirements </w:t>
      </w:r>
    </w:p>
    <w:p w14:paraId="34210FD9" w14:textId="77777777" w:rsidR="005E4C98" w:rsidRPr="005E4C98" w:rsidRDefault="005E4C98" w:rsidP="005E4C98">
      <w:r w:rsidRPr="005E4C98">
        <w:t xml:space="preserve"> </w:t>
      </w:r>
    </w:p>
    <w:p w14:paraId="7369C12F" w14:textId="77777777" w:rsidR="005E4C98" w:rsidRPr="005E4C98" w:rsidRDefault="005E4C98" w:rsidP="005E4C98">
      <w:r w:rsidRPr="005E4C98">
        <w:lastRenderedPageBreak/>
        <w:t xml:space="preserve">- Students should </w:t>
      </w:r>
      <w:proofErr w:type="gramStart"/>
      <w:r w:rsidRPr="005E4C98">
        <w:t>be clean and well-groomed at all times</w:t>
      </w:r>
      <w:proofErr w:type="gramEnd"/>
      <w:r w:rsidRPr="005E4C98">
        <w:t xml:space="preserve">. </w:t>
      </w:r>
    </w:p>
    <w:p w14:paraId="3B25219C" w14:textId="77777777" w:rsidR="005E4C98" w:rsidRPr="005E4C98" w:rsidRDefault="005E4C98" w:rsidP="005E4C98">
      <w:r w:rsidRPr="005E4C98">
        <w:t xml:space="preserve">- All clothing must be in good condition (no rips, fraying, etc.). </w:t>
      </w:r>
    </w:p>
    <w:p w14:paraId="1A872921" w14:textId="77777777" w:rsidR="005E4C98" w:rsidRPr="005E4C98" w:rsidRDefault="005E4C98" w:rsidP="005E4C98">
      <w:r w:rsidRPr="005E4C98">
        <w:t xml:space="preserve">- All clothing must fit appropriately (not too baggie, not too tight and be the appropriate length). </w:t>
      </w:r>
    </w:p>
    <w:p w14:paraId="4E418717" w14:textId="77777777" w:rsidR="005E4C98" w:rsidRPr="005E4C98" w:rsidRDefault="005E4C98" w:rsidP="005E4C98">
      <w:r w:rsidRPr="005E4C98">
        <w:t xml:space="preserve">- Shirts must be tucked in. </w:t>
      </w:r>
    </w:p>
    <w:p w14:paraId="42E86EB9" w14:textId="77777777" w:rsidR="005E4C98" w:rsidRPr="005E4C98" w:rsidRDefault="005E4C98" w:rsidP="005E4C98"/>
    <w:p w14:paraId="69EC823A" w14:textId="77777777" w:rsidR="005E4C98" w:rsidRPr="005E4C98" w:rsidRDefault="005E4C98" w:rsidP="005E4C98">
      <w:r w:rsidRPr="005E4C98">
        <w:t xml:space="preserve"> Shoes/Socks </w:t>
      </w:r>
    </w:p>
    <w:p w14:paraId="314CCECD" w14:textId="71C28411" w:rsidR="005E4C98" w:rsidRPr="005E4C98" w:rsidRDefault="005E4C98" w:rsidP="005E4C98">
      <w:r w:rsidRPr="005E4C98">
        <w:t xml:space="preserve">- All shoes are to be neat and clean. </w:t>
      </w:r>
      <w:r w:rsidR="003C0EBF">
        <w:t>We recommend gym shoes, tennis shoes, athletic shoes.</w:t>
      </w:r>
    </w:p>
    <w:p w14:paraId="6AA65F3E" w14:textId="4E51791C" w:rsidR="005E4C98" w:rsidRPr="005E4C98" w:rsidRDefault="005E4C98" w:rsidP="005E4C98">
      <w:r w:rsidRPr="005E4C98">
        <w:t>- No backless or open-toed shoes. i.e., clogs, flip-flops, etc.</w:t>
      </w:r>
      <w:r w:rsidR="003C0EBF">
        <w:t>,</w:t>
      </w:r>
      <w:r w:rsidRPr="005E4C98">
        <w:t xml:space="preserve"> for safety reasons. </w:t>
      </w:r>
    </w:p>
    <w:p w14:paraId="0BA0C663" w14:textId="77777777" w:rsidR="005E4C98" w:rsidRPr="005E4C98" w:rsidRDefault="005E4C98" w:rsidP="005E4C98">
      <w:pPr>
        <w:rPr>
          <w:i/>
          <w:u w:val="single"/>
        </w:rPr>
      </w:pPr>
    </w:p>
    <w:p w14:paraId="31E776EB" w14:textId="77777777" w:rsidR="005E4C98" w:rsidRPr="005E4C98" w:rsidRDefault="005E4C98" w:rsidP="005E4C98">
      <w:pPr>
        <w:rPr>
          <w:b/>
          <w:i/>
          <w:u w:val="single"/>
        </w:rPr>
      </w:pPr>
      <w:r w:rsidRPr="005E4C98">
        <w:rPr>
          <w:b/>
          <w:i/>
          <w:u w:val="single"/>
        </w:rPr>
        <w:t xml:space="preserve">Specific Dress Requirements  </w:t>
      </w:r>
    </w:p>
    <w:p w14:paraId="17C9DCA1" w14:textId="77777777" w:rsidR="005E4C98" w:rsidRPr="005E4C98" w:rsidRDefault="005E4C98" w:rsidP="005E4C98"/>
    <w:p w14:paraId="3621DC5D" w14:textId="087E829C" w:rsidR="005E4C98" w:rsidRPr="005E4C98" w:rsidRDefault="005E4C98" w:rsidP="005E4C98">
      <w:r w:rsidRPr="005E4C98">
        <w:t>- Hem of skirts for girls (including jumpers and dresses) must touch the top of the kneecap when standing</w:t>
      </w:r>
      <w:r w:rsidR="00FB4E60">
        <w:t xml:space="preserve"> and should include shorts or tights</w:t>
      </w:r>
      <w:r w:rsidR="00071ABC">
        <w:t>/leggings</w:t>
      </w:r>
      <w:r w:rsidR="00FB4E60">
        <w:t xml:space="preserve"> underneath</w:t>
      </w:r>
      <w:r w:rsidRPr="005E4C98">
        <w:t xml:space="preserve">. </w:t>
      </w:r>
    </w:p>
    <w:p w14:paraId="4C0FA763" w14:textId="77777777" w:rsidR="005E4C98" w:rsidRPr="005E4C98" w:rsidRDefault="005E4C98" w:rsidP="005E4C98">
      <w:r w:rsidRPr="005E4C98">
        <w:t xml:space="preserve">-Shorts are to be no higher than 2 inches above the top of the kneecap for boys and girls. </w:t>
      </w:r>
    </w:p>
    <w:p w14:paraId="0F95655F" w14:textId="77777777" w:rsidR="005E4C98" w:rsidRPr="005E4C98" w:rsidRDefault="005E4C98" w:rsidP="005E4C98"/>
    <w:p w14:paraId="715EB045" w14:textId="77777777" w:rsidR="005E4C98" w:rsidRPr="005E4C98" w:rsidRDefault="005E4C98" w:rsidP="005E4C98">
      <w:pPr>
        <w:rPr>
          <w:b/>
          <w:i/>
          <w:u w:val="single"/>
        </w:rPr>
      </w:pPr>
      <w:r w:rsidRPr="005E4C98">
        <w:rPr>
          <w:b/>
          <w:i/>
          <w:u w:val="single"/>
        </w:rPr>
        <w:t xml:space="preserve">Specifics about Uniform Pieces </w:t>
      </w:r>
    </w:p>
    <w:p w14:paraId="589D4133" w14:textId="77777777" w:rsidR="005E4C98" w:rsidRPr="005E4C98" w:rsidRDefault="005E4C98" w:rsidP="005E4C98"/>
    <w:p w14:paraId="23DB1E5E" w14:textId="70A84CF2" w:rsidR="005E4C98" w:rsidRPr="005E4C98" w:rsidRDefault="005E4C98" w:rsidP="005E4C98">
      <w:r w:rsidRPr="005E4C98">
        <w:t>- Pants – Any fu</w:t>
      </w:r>
      <w:r w:rsidR="00FB4E60">
        <w:t xml:space="preserve">ll length, solid colored tan, khaki or </w:t>
      </w:r>
      <w:proofErr w:type="gramStart"/>
      <w:r w:rsidR="00FB4E60">
        <w:t>navy blue</w:t>
      </w:r>
      <w:proofErr w:type="gramEnd"/>
      <w:r w:rsidR="00FB4E60">
        <w:t xml:space="preserve"> </w:t>
      </w:r>
      <w:r w:rsidRPr="005E4C98">
        <w:t xml:space="preserve">pants with no more than four (4) total pockets.  Cargo type pants are not permitted.  </w:t>
      </w:r>
    </w:p>
    <w:p w14:paraId="2828B1A6" w14:textId="77777777" w:rsidR="005E4C98" w:rsidRPr="005E4C98" w:rsidRDefault="005E4C98" w:rsidP="005E4C98"/>
    <w:p w14:paraId="3C33FB4E" w14:textId="2F9EB76D" w:rsidR="005E4C98" w:rsidRPr="005E4C98" w:rsidRDefault="005E4C98" w:rsidP="005E4C98">
      <w:r w:rsidRPr="005E4C98">
        <w:t xml:space="preserve">- Shorts/Skirts – Solid colored </w:t>
      </w:r>
      <w:r w:rsidR="00FB4E60">
        <w:t xml:space="preserve">tan, </w:t>
      </w:r>
      <w:proofErr w:type="gramStart"/>
      <w:r w:rsidR="00FB4E60">
        <w:t>khaki</w:t>
      </w:r>
      <w:proofErr w:type="gramEnd"/>
      <w:r w:rsidR="00FB4E60">
        <w:t xml:space="preserve"> or navy blue</w:t>
      </w:r>
      <w:r w:rsidRPr="005E4C98">
        <w:t>, no shorter than 2 inches above the knee.  Tan</w:t>
      </w:r>
      <w:r w:rsidR="00FB4E60">
        <w:t xml:space="preserve">, khaki or </w:t>
      </w:r>
      <w:proofErr w:type="gramStart"/>
      <w:r w:rsidR="00FB4E60">
        <w:t>navy blue</w:t>
      </w:r>
      <w:proofErr w:type="gramEnd"/>
      <w:r w:rsidR="00FB4E60">
        <w:t xml:space="preserve"> </w:t>
      </w:r>
      <w:r w:rsidRPr="005E4C98">
        <w:t>skirts with a hem that touches the top of the kneecap.</w:t>
      </w:r>
    </w:p>
    <w:p w14:paraId="313CBC8C" w14:textId="77777777" w:rsidR="005E4C98" w:rsidRPr="005E4C98" w:rsidRDefault="005E4C98" w:rsidP="005E4C98"/>
    <w:p w14:paraId="021A1F34" w14:textId="77777777" w:rsidR="005E4C98" w:rsidRPr="005E4C98" w:rsidRDefault="005E4C98" w:rsidP="005E4C98">
      <w:r w:rsidRPr="005E4C98">
        <w:t xml:space="preserve">- Polo Shirts – Any white, burgundy or navy blue, solid-colored polo shirt with no logos </w:t>
      </w:r>
      <w:proofErr w:type="gramStart"/>
      <w:r w:rsidRPr="005E4C98">
        <w:t>are</w:t>
      </w:r>
      <w:proofErr w:type="gramEnd"/>
      <w:r w:rsidRPr="005E4C98">
        <w:t xml:space="preserve"> acceptable.  They can be short or long sleeved.  (White, burgundy or </w:t>
      </w:r>
      <w:proofErr w:type="gramStart"/>
      <w:r w:rsidRPr="005E4C98">
        <w:t>navy blue</w:t>
      </w:r>
      <w:proofErr w:type="gramEnd"/>
      <w:r w:rsidRPr="005E4C98">
        <w:t xml:space="preserve"> turtlenecks are also acceptable in colder weather)</w:t>
      </w:r>
    </w:p>
    <w:p w14:paraId="3F2BC749" w14:textId="77777777" w:rsidR="005E4C98" w:rsidRPr="005E4C98" w:rsidRDefault="005E4C98" w:rsidP="005E4C98"/>
    <w:p w14:paraId="0D891A9C" w14:textId="77777777" w:rsidR="005E4C98" w:rsidRPr="005E4C98" w:rsidRDefault="005E4C98" w:rsidP="005E4C98">
      <w:r w:rsidRPr="005E4C98">
        <w:t>-  Oxford Shirts – Any white oxford shirts with a collar for boys and girls.</w:t>
      </w:r>
    </w:p>
    <w:p w14:paraId="5FCE8A0B" w14:textId="77777777" w:rsidR="005E4C98" w:rsidRPr="005E4C98" w:rsidRDefault="005E4C98" w:rsidP="005E4C98"/>
    <w:p w14:paraId="1192AAC1" w14:textId="76EF8EB6" w:rsidR="005E4C98" w:rsidRPr="005E4C98" w:rsidRDefault="005E4C98" w:rsidP="005E4C98">
      <w:r w:rsidRPr="005E4C98">
        <w:t>Clothing may be purchased at any store (Walmart, Target, thrift, department</w:t>
      </w:r>
      <w:r w:rsidR="00FB4E60">
        <w:t xml:space="preserve"> stores</w:t>
      </w:r>
      <w:r w:rsidRPr="005E4C98">
        <w:t xml:space="preserve">) </w:t>
      </w:r>
      <w:proofErr w:type="gramStart"/>
      <w:r w:rsidRPr="005E4C98">
        <w:t>as long as</w:t>
      </w:r>
      <w:proofErr w:type="gramEnd"/>
      <w:r w:rsidRPr="005E4C98">
        <w:t xml:space="preserve"> it adheres to the dress code guidelines.</w:t>
      </w:r>
    </w:p>
    <w:p w14:paraId="42AD7106" w14:textId="77777777" w:rsidR="005E4C98" w:rsidRPr="005E4C98" w:rsidRDefault="005E4C98" w:rsidP="005E4C98"/>
    <w:p w14:paraId="12D5D4E4" w14:textId="5F42CC35" w:rsidR="005E4C98" w:rsidRPr="005E4C98" w:rsidRDefault="005E4C98" w:rsidP="005E4C98">
      <w:r w:rsidRPr="005E4C98">
        <w:t xml:space="preserve">In addition, these websites can be referenced for online shopping, specifically for </w:t>
      </w:r>
      <w:proofErr w:type="gramStart"/>
      <w:r w:rsidRPr="005E4C98">
        <w:t>girls</w:t>
      </w:r>
      <w:proofErr w:type="gramEnd"/>
      <w:r w:rsidRPr="005E4C98">
        <w:t xml:space="preserve"> items (jumpers</w:t>
      </w:r>
      <w:r w:rsidR="00FB4E60">
        <w:t>, skirts</w:t>
      </w:r>
      <w:r w:rsidRPr="005E4C98">
        <w:t xml:space="preserve"> and skorts).</w:t>
      </w:r>
    </w:p>
    <w:p w14:paraId="3054DCE9" w14:textId="77777777" w:rsidR="005E4C98" w:rsidRPr="005E4C98" w:rsidRDefault="005E4C98" w:rsidP="005E4C98"/>
    <w:p w14:paraId="42ABA552" w14:textId="77777777" w:rsidR="005E4C98" w:rsidRPr="005E4C98" w:rsidRDefault="001A086D" w:rsidP="005E4C98">
      <w:hyperlink r:id="rId22" w:history="1">
        <w:r w:rsidR="005E4C98" w:rsidRPr="005E4C98">
          <w:rPr>
            <w:rStyle w:val="Hyperlink"/>
          </w:rPr>
          <w:t>www.jcpenney.com</w:t>
        </w:r>
      </w:hyperlink>
      <w:r w:rsidR="005E4C98" w:rsidRPr="005E4C98">
        <w:t xml:space="preserve">  (search school uniforms)</w:t>
      </w:r>
    </w:p>
    <w:p w14:paraId="4DF209FD" w14:textId="77777777" w:rsidR="005E4C98" w:rsidRPr="005E4C98" w:rsidRDefault="005E4C98" w:rsidP="005E4C98"/>
    <w:p w14:paraId="16386214" w14:textId="5916721A" w:rsidR="005174C7" w:rsidRPr="00BD0725" w:rsidRDefault="001A086D" w:rsidP="003869C1">
      <w:hyperlink r:id="rId23" w:history="1">
        <w:r w:rsidR="005E4C98" w:rsidRPr="005E4C98">
          <w:rPr>
            <w:rStyle w:val="Hyperlink"/>
          </w:rPr>
          <w:t>www.landsend.com/shop/school-uniforms/-/N-g54</w:t>
        </w:r>
      </w:hyperlink>
    </w:p>
    <w:p w14:paraId="005EEB6D" w14:textId="77777777" w:rsidR="00330855" w:rsidRDefault="00330855" w:rsidP="00330855">
      <w:pPr>
        <w:pStyle w:val="Heading1"/>
      </w:pPr>
      <w:bookmarkStart w:id="57" w:name="_Toc490738621"/>
      <w:r>
        <w:t>Health and Safety</w:t>
      </w:r>
      <w:bookmarkEnd w:id="57"/>
      <w:r>
        <w:t xml:space="preserve"> </w:t>
      </w:r>
    </w:p>
    <w:p w14:paraId="547A5830" w14:textId="77777777" w:rsidR="00330855" w:rsidRDefault="00330855" w:rsidP="00330855">
      <w:pPr>
        <w:pStyle w:val="Heading2"/>
        <w:rPr>
          <w:sz w:val="28"/>
          <w:u w:val="single"/>
        </w:rPr>
      </w:pPr>
      <w:bookmarkStart w:id="58" w:name="_Toc490738622"/>
      <w:r w:rsidRPr="00751FA7">
        <w:rPr>
          <w:sz w:val="28"/>
          <w:u w:val="single"/>
        </w:rPr>
        <w:t>Distribution and Consumption of Medication</w:t>
      </w:r>
      <w:bookmarkEnd w:id="58"/>
    </w:p>
    <w:p w14:paraId="1ED775D0" w14:textId="77777777" w:rsidR="00A944CF" w:rsidRPr="00A944CF" w:rsidRDefault="00A944CF" w:rsidP="00A944CF"/>
    <w:p w14:paraId="74960DFD" w14:textId="114AA549" w:rsidR="00330855" w:rsidRDefault="00330855" w:rsidP="008108E7">
      <w:pPr>
        <w:numPr>
          <w:ilvl w:val="4"/>
          <w:numId w:val="19"/>
        </w:numPr>
        <w:tabs>
          <w:tab w:val="clear" w:pos="4781"/>
        </w:tabs>
        <w:ind w:left="720"/>
      </w:pPr>
      <w:r w:rsidRPr="00751FA7">
        <w:t>Pa</w:t>
      </w:r>
      <w:r w:rsidR="00CB72A2" w:rsidRPr="00751FA7">
        <w:t>rents/guardians should request</w:t>
      </w:r>
      <w:r w:rsidR="001F1E82">
        <w:t xml:space="preserve"> </w:t>
      </w:r>
      <w:r w:rsidR="00E8643C" w:rsidRPr="00751FA7">
        <w:t xml:space="preserve">whenever possible that </w:t>
      </w:r>
      <w:r w:rsidRPr="00751FA7">
        <w:t xml:space="preserve">doctors prescribe medication </w:t>
      </w:r>
      <w:r w:rsidR="0049254A" w:rsidRPr="00751FA7">
        <w:t xml:space="preserve">to </w:t>
      </w:r>
      <w:r w:rsidRPr="00751FA7">
        <w:t>be given to students at times other than school hours.</w:t>
      </w:r>
    </w:p>
    <w:p w14:paraId="77B38FBF" w14:textId="77777777" w:rsidR="00D12844" w:rsidRPr="00751FA7" w:rsidRDefault="00D12844" w:rsidP="00D12844">
      <w:pPr>
        <w:ind w:left="360"/>
      </w:pPr>
    </w:p>
    <w:p w14:paraId="3D7F138A" w14:textId="0C797E37" w:rsidR="00330855" w:rsidRPr="00751FA7" w:rsidRDefault="00D12844" w:rsidP="008108E7">
      <w:pPr>
        <w:numPr>
          <w:ilvl w:val="5"/>
          <w:numId w:val="19"/>
        </w:numPr>
        <w:tabs>
          <w:tab w:val="clear" w:pos="5501"/>
        </w:tabs>
        <w:ind w:left="1080"/>
      </w:pPr>
      <w:r>
        <w:t xml:space="preserve">Any Medications other than Epi -pens for extreme allergies must be administered at home prior to the beginning of school and/or after dismissal.  BCA is unable to administer both over the counter or prescription medications on site and parents are required to sign a release to that effect.    </w:t>
      </w:r>
    </w:p>
    <w:p w14:paraId="4F1D5E56" w14:textId="77777777" w:rsidR="00BA1AA1" w:rsidRPr="00751FA7" w:rsidRDefault="00BA1AA1" w:rsidP="008108E7">
      <w:pPr>
        <w:numPr>
          <w:ilvl w:val="5"/>
          <w:numId w:val="19"/>
        </w:numPr>
        <w:tabs>
          <w:tab w:val="clear" w:pos="5501"/>
        </w:tabs>
        <w:ind w:left="1080"/>
      </w:pPr>
      <w:r w:rsidRPr="00751FA7">
        <w:lastRenderedPageBreak/>
        <w:t>Epi-pens may be</w:t>
      </w:r>
      <w:r w:rsidR="00877229" w:rsidRPr="00751FA7">
        <w:t xml:space="preserve"> </w:t>
      </w:r>
      <w:r w:rsidRPr="00751FA7">
        <w:t>kept in the classroom with the teacher</w:t>
      </w:r>
      <w:r w:rsidR="00877229" w:rsidRPr="00751FA7">
        <w:t xml:space="preserve"> or in the office</w:t>
      </w:r>
      <w:r w:rsidRPr="00751FA7">
        <w:t>.</w:t>
      </w:r>
    </w:p>
    <w:p w14:paraId="34B8F4D7" w14:textId="77777777" w:rsidR="00A36A64" w:rsidRDefault="000A1065" w:rsidP="00A36A64">
      <w:pPr>
        <w:pStyle w:val="Heading2"/>
        <w:rPr>
          <w:sz w:val="28"/>
          <w:u w:val="single"/>
        </w:rPr>
      </w:pPr>
      <w:bookmarkStart w:id="59" w:name="_Toc490738623"/>
      <w:r>
        <w:rPr>
          <w:sz w:val="28"/>
          <w:u w:val="single"/>
        </w:rPr>
        <w:t>Emergency</w:t>
      </w:r>
      <w:r w:rsidR="00A36A64" w:rsidRPr="00A36A64">
        <w:rPr>
          <w:sz w:val="28"/>
          <w:u w:val="single"/>
        </w:rPr>
        <w:t xml:space="preserve"> P</w:t>
      </w:r>
      <w:r>
        <w:rPr>
          <w:sz w:val="28"/>
          <w:u w:val="single"/>
        </w:rPr>
        <w:t>rocedures</w:t>
      </w:r>
      <w:bookmarkEnd w:id="59"/>
    </w:p>
    <w:p w14:paraId="4ACF64FC" w14:textId="77777777" w:rsidR="00A944CF" w:rsidRPr="00A944CF" w:rsidRDefault="00A944CF" w:rsidP="00A944CF"/>
    <w:p w14:paraId="3695AFA7" w14:textId="77777777" w:rsidR="00A36A64" w:rsidRPr="00A36A64" w:rsidRDefault="00A36A64" w:rsidP="008108E7">
      <w:pPr>
        <w:numPr>
          <w:ilvl w:val="0"/>
          <w:numId w:val="21"/>
        </w:numPr>
        <w:tabs>
          <w:tab w:val="clear" w:pos="1080"/>
        </w:tabs>
        <w:ind w:left="720"/>
      </w:pPr>
      <w:r>
        <w:t xml:space="preserve">At </w:t>
      </w:r>
      <w:r w:rsidRPr="00A36A64">
        <w:t>least one fire dril</w:t>
      </w:r>
      <w:r>
        <w:t>l per month will be completed</w:t>
      </w:r>
      <w:r w:rsidRPr="00A36A64">
        <w:t>.</w:t>
      </w:r>
    </w:p>
    <w:p w14:paraId="27806173" w14:textId="77777777" w:rsidR="00A36A64" w:rsidRPr="00A36A64" w:rsidRDefault="00A36A64" w:rsidP="008108E7">
      <w:pPr>
        <w:numPr>
          <w:ilvl w:val="0"/>
          <w:numId w:val="21"/>
        </w:numPr>
        <w:tabs>
          <w:tab w:val="clear" w:pos="1080"/>
        </w:tabs>
        <w:ind w:left="720"/>
      </w:pPr>
      <w:r w:rsidRPr="00A36A64">
        <w:t>Students will be instructed in evacuation procedures by</w:t>
      </w:r>
      <w:r>
        <w:t xml:space="preserve"> </w:t>
      </w:r>
      <w:r w:rsidRPr="00A36A64">
        <w:t xml:space="preserve">school </w:t>
      </w:r>
      <w:r>
        <w:t>faculty/</w:t>
      </w:r>
      <w:r w:rsidR="00FB56E7">
        <w:t>a</w:t>
      </w:r>
      <w:r w:rsidR="00E8643C">
        <w:t>dministration</w:t>
      </w:r>
      <w:r w:rsidRPr="00A36A64">
        <w:t xml:space="preserve"> at the beginning of the school year.</w:t>
      </w:r>
    </w:p>
    <w:p w14:paraId="03275312" w14:textId="77777777" w:rsidR="00A36A64" w:rsidRDefault="00A36A64" w:rsidP="008108E7">
      <w:pPr>
        <w:numPr>
          <w:ilvl w:val="0"/>
          <w:numId w:val="21"/>
        </w:numPr>
        <w:tabs>
          <w:tab w:val="clear" w:pos="1080"/>
        </w:tabs>
        <w:ind w:left="720"/>
      </w:pPr>
      <w:r w:rsidRPr="00A36A64">
        <w:t>Evacuation diagrams will be posted in each room in the</w:t>
      </w:r>
      <w:r>
        <w:t xml:space="preserve"> </w:t>
      </w:r>
      <w:r w:rsidRPr="00A36A64">
        <w:t xml:space="preserve">building. </w:t>
      </w:r>
    </w:p>
    <w:p w14:paraId="16AA884C" w14:textId="26A0079B" w:rsidR="00A36A64" w:rsidRPr="00A36A64" w:rsidRDefault="00A36A64" w:rsidP="008108E7">
      <w:pPr>
        <w:numPr>
          <w:ilvl w:val="0"/>
          <w:numId w:val="21"/>
        </w:numPr>
        <w:tabs>
          <w:tab w:val="clear" w:pos="1080"/>
        </w:tabs>
        <w:ind w:left="720"/>
      </w:pPr>
      <w:r w:rsidRPr="00A36A64">
        <w:t>Tornado drills and other emergency procedures</w:t>
      </w:r>
      <w:r>
        <w:t xml:space="preserve"> (lockdown drill</w:t>
      </w:r>
      <w:r w:rsidR="009C0B41">
        <w:t>, earthquake drill</w:t>
      </w:r>
      <w:r w:rsidR="003C0EBF">
        <w:t>, intruder</w:t>
      </w:r>
      <w:r>
        <w:t xml:space="preserve">) </w:t>
      </w:r>
      <w:r w:rsidRPr="00A36A64">
        <w:t>will also be practiced under the direction of the</w:t>
      </w:r>
      <w:r>
        <w:t xml:space="preserve"> faculty/</w:t>
      </w:r>
      <w:r w:rsidR="00F934D7">
        <w:t>a</w:t>
      </w:r>
      <w:r w:rsidR="00E8643C">
        <w:t>dministration</w:t>
      </w:r>
      <w:r w:rsidRPr="00A36A64">
        <w:t>.</w:t>
      </w:r>
    </w:p>
    <w:p w14:paraId="328140E8" w14:textId="77777777" w:rsidR="00330855" w:rsidRDefault="00F934D7" w:rsidP="00330855">
      <w:pPr>
        <w:pStyle w:val="Heading2"/>
        <w:rPr>
          <w:sz w:val="28"/>
          <w:u w:val="single"/>
        </w:rPr>
      </w:pPr>
      <w:bookmarkStart w:id="60" w:name="_Toc490738624"/>
      <w:r>
        <w:rPr>
          <w:sz w:val="28"/>
          <w:u w:val="single"/>
        </w:rPr>
        <w:t>Health and</w:t>
      </w:r>
      <w:r w:rsidR="00330855">
        <w:rPr>
          <w:sz w:val="28"/>
          <w:u w:val="single"/>
        </w:rPr>
        <w:t xml:space="preserve"> Safety Issues</w:t>
      </w:r>
      <w:bookmarkEnd w:id="60"/>
    </w:p>
    <w:p w14:paraId="1161E8C6" w14:textId="77777777" w:rsidR="00A944CF" w:rsidRPr="00A944CF" w:rsidRDefault="00A944CF" w:rsidP="00A944CF"/>
    <w:p w14:paraId="23A3D834" w14:textId="77777777" w:rsidR="00330855" w:rsidRDefault="00330855" w:rsidP="008108E7">
      <w:pPr>
        <w:numPr>
          <w:ilvl w:val="0"/>
          <w:numId w:val="21"/>
        </w:numPr>
        <w:tabs>
          <w:tab w:val="clear" w:pos="1080"/>
        </w:tabs>
        <w:ind w:left="720"/>
      </w:pPr>
      <w:r>
        <w:t xml:space="preserve">The school must be made aware of any physical or mental limitations of </w:t>
      </w:r>
      <w:r w:rsidR="00F934D7">
        <w:t xml:space="preserve">a </w:t>
      </w:r>
      <w:r>
        <w:t>child and any medication that the child is receiving at home.  This information will be kept confidential.</w:t>
      </w:r>
    </w:p>
    <w:p w14:paraId="5FAA0726" w14:textId="77777777" w:rsidR="00330855" w:rsidRDefault="00330855" w:rsidP="008108E7">
      <w:pPr>
        <w:numPr>
          <w:ilvl w:val="0"/>
          <w:numId w:val="21"/>
        </w:numPr>
        <w:tabs>
          <w:tab w:val="clear" w:pos="1080"/>
        </w:tabs>
        <w:ind w:left="720"/>
      </w:pPr>
      <w:r>
        <w:t xml:space="preserve">It is </w:t>
      </w:r>
      <w:proofErr w:type="gramStart"/>
      <w:r>
        <w:t>absolutely essential</w:t>
      </w:r>
      <w:proofErr w:type="gramEnd"/>
      <w:r>
        <w:t xml:space="preserve"> that each student has an up-to-date emergency authorization </w:t>
      </w:r>
      <w:r w:rsidR="0049254A">
        <w:t>form</w:t>
      </w:r>
      <w:r>
        <w:t xml:space="preserve"> on file with the work and/or cellular telephone numbers of parents or guardian.  Students wi</w:t>
      </w:r>
      <w:r w:rsidR="001B4682">
        <w:t>ll not be permitted to begin</w:t>
      </w:r>
      <w:r>
        <w:t xml:space="preserve"> or continue attending </w:t>
      </w:r>
      <w:r w:rsidR="00A4783F">
        <w:t>BCA</w:t>
      </w:r>
      <w:r>
        <w:t xml:space="preserve"> if a current emergency authorization is not on file.</w:t>
      </w:r>
    </w:p>
    <w:p w14:paraId="18E128DB" w14:textId="77777777" w:rsidR="00330855" w:rsidRDefault="00330855" w:rsidP="00330855">
      <w:pPr>
        <w:pStyle w:val="Heading2"/>
        <w:rPr>
          <w:sz w:val="28"/>
          <w:u w:val="single"/>
        </w:rPr>
      </w:pPr>
      <w:bookmarkStart w:id="61" w:name="_Toc490738625"/>
      <w:r>
        <w:rPr>
          <w:sz w:val="28"/>
          <w:u w:val="single"/>
        </w:rPr>
        <w:t>Illness</w:t>
      </w:r>
      <w:bookmarkEnd w:id="61"/>
    </w:p>
    <w:p w14:paraId="742BA382" w14:textId="77777777" w:rsidR="00A944CF" w:rsidRPr="00A944CF" w:rsidRDefault="00A944CF" w:rsidP="00A944CF"/>
    <w:p w14:paraId="10E90A31" w14:textId="77777777" w:rsidR="00330855" w:rsidRDefault="00330855" w:rsidP="008108E7">
      <w:pPr>
        <w:numPr>
          <w:ilvl w:val="1"/>
          <w:numId w:val="58"/>
        </w:numPr>
        <w:tabs>
          <w:tab w:val="clear" w:pos="1440"/>
          <w:tab w:val="num" w:pos="720"/>
        </w:tabs>
        <w:ind w:left="720"/>
      </w:pPr>
      <w:r>
        <w:t xml:space="preserve">If a student becomes ill at school, the school will contact the </w:t>
      </w:r>
      <w:r w:rsidR="00F934D7">
        <w:t xml:space="preserve">student’s </w:t>
      </w:r>
      <w:r>
        <w:t xml:space="preserve">parents.  If the school is unable to reach a parent, the emergency contact person will be notified.  </w:t>
      </w:r>
    </w:p>
    <w:p w14:paraId="5738A8DB" w14:textId="77777777" w:rsidR="00330855" w:rsidRDefault="00330855" w:rsidP="008108E7">
      <w:pPr>
        <w:numPr>
          <w:ilvl w:val="1"/>
          <w:numId w:val="58"/>
        </w:numPr>
        <w:tabs>
          <w:tab w:val="clear" w:pos="1440"/>
          <w:tab w:val="num" w:pos="720"/>
        </w:tabs>
        <w:ind w:left="720"/>
      </w:pPr>
      <w:r>
        <w:t xml:space="preserve">When a child shows a temperature elevation of 100º or more, or if it is the judgment of the office personnel that the child has a contagious illness, parents will be notified that the student must go home.  If the school is unable to reach a parent, the emergency contact person will be notified, and a request </w:t>
      </w:r>
      <w:r w:rsidR="00A1471C">
        <w:t xml:space="preserve">will be </w:t>
      </w:r>
      <w:r>
        <w:t>made to pick up the child if necessary.</w:t>
      </w:r>
    </w:p>
    <w:p w14:paraId="33B2B619" w14:textId="77777777" w:rsidR="00330855" w:rsidRDefault="006B378F" w:rsidP="008108E7">
      <w:pPr>
        <w:numPr>
          <w:ilvl w:val="1"/>
          <w:numId w:val="58"/>
        </w:numPr>
        <w:tabs>
          <w:tab w:val="clear" w:pos="1440"/>
          <w:tab w:val="num" w:pos="720"/>
        </w:tabs>
        <w:ind w:left="720"/>
      </w:pPr>
      <w:r>
        <w:t>S</w:t>
      </w:r>
      <w:r w:rsidR="00330855">
        <w:t xml:space="preserve">tudents </w:t>
      </w:r>
      <w:r w:rsidR="00F934D7">
        <w:t xml:space="preserve">who </w:t>
      </w:r>
      <w:r>
        <w:t xml:space="preserve">are ill </w:t>
      </w:r>
      <w:r w:rsidR="00330855">
        <w:t xml:space="preserve">must be picked up from the school in a timely manner, as the school is unable to keep ill students for an extended </w:t>
      </w:r>
      <w:proofErr w:type="gramStart"/>
      <w:r w:rsidR="00330855">
        <w:t>period of time</w:t>
      </w:r>
      <w:proofErr w:type="gramEnd"/>
      <w:r w:rsidR="00330855">
        <w:t>.</w:t>
      </w:r>
    </w:p>
    <w:p w14:paraId="6A009D12" w14:textId="77777777" w:rsidR="00330855" w:rsidRDefault="00330855" w:rsidP="008108E7">
      <w:pPr>
        <w:numPr>
          <w:ilvl w:val="1"/>
          <w:numId w:val="58"/>
        </w:numPr>
        <w:tabs>
          <w:tab w:val="clear" w:pos="1440"/>
          <w:tab w:val="num" w:pos="720"/>
        </w:tabs>
        <w:ind w:left="720"/>
      </w:pPr>
      <w:r>
        <w:t>The student may be re-admitted to the classroom when there has been no fever in the preceding 24 hours.</w:t>
      </w:r>
    </w:p>
    <w:p w14:paraId="109FB3E5" w14:textId="2B04B728" w:rsidR="00A466D9" w:rsidRPr="001C3BA6" w:rsidRDefault="00330855" w:rsidP="001C3BA6">
      <w:pPr>
        <w:numPr>
          <w:ilvl w:val="1"/>
          <w:numId w:val="58"/>
        </w:numPr>
        <w:tabs>
          <w:tab w:val="clear" w:pos="1440"/>
          <w:tab w:val="num" w:pos="720"/>
        </w:tabs>
        <w:ind w:hanging="1080"/>
      </w:pPr>
      <w:r>
        <w:t>Any student sent home vomiting should not return for 24 hours.</w:t>
      </w:r>
    </w:p>
    <w:p w14:paraId="7FC0AD9B" w14:textId="77777777" w:rsidR="006770AC" w:rsidRDefault="006770AC" w:rsidP="00EE2BD5">
      <w:pPr>
        <w:pStyle w:val="Heading1"/>
      </w:pPr>
      <w:bookmarkStart w:id="62" w:name="_Toc490738626"/>
    </w:p>
    <w:p w14:paraId="59C51841" w14:textId="02653576" w:rsidR="00EE2BD5" w:rsidRDefault="00614E0A" w:rsidP="00EE2BD5">
      <w:pPr>
        <w:pStyle w:val="Heading1"/>
      </w:pPr>
      <w:r>
        <w:t>Lifestyle Expectations</w:t>
      </w:r>
      <w:r w:rsidR="00770A8F">
        <w:t xml:space="preserve"> (Prov</w:t>
      </w:r>
      <w:r w:rsidR="00EE2BD5">
        <w:t>.</w:t>
      </w:r>
      <w:r w:rsidR="00770A8F">
        <w:t xml:space="preserve"> 10:17, I Cor</w:t>
      </w:r>
      <w:r w:rsidR="00EE2BD5">
        <w:t>.</w:t>
      </w:r>
      <w:r w:rsidR="00770A8F">
        <w:t xml:space="preserve"> 8:9-13, and II Cor</w:t>
      </w:r>
      <w:r w:rsidR="00EE2BD5">
        <w:t>.</w:t>
      </w:r>
      <w:r w:rsidR="00770A8F">
        <w:t xml:space="preserve"> 3:6-9)</w:t>
      </w:r>
      <w:bookmarkEnd w:id="62"/>
    </w:p>
    <w:p w14:paraId="79405B10" w14:textId="77777777" w:rsidR="00614E0A" w:rsidRDefault="00DC5BCF" w:rsidP="00EE2BD5">
      <w:pPr>
        <w:pStyle w:val="Heading2"/>
        <w:rPr>
          <w:sz w:val="28"/>
          <w:u w:val="single"/>
        </w:rPr>
      </w:pPr>
      <w:bookmarkStart w:id="63" w:name="_Toc490738627"/>
      <w:r>
        <w:rPr>
          <w:sz w:val="28"/>
          <w:u w:val="single"/>
        </w:rPr>
        <w:t xml:space="preserve">Philosophy and Guiding Principles for </w:t>
      </w:r>
      <w:r w:rsidR="00614E0A">
        <w:rPr>
          <w:sz w:val="28"/>
          <w:u w:val="single"/>
        </w:rPr>
        <w:t>Student Conduct</w:t>
      </w:r>
      <w:bookmarkEnd w:id="63"/>
    </w:p>
    <w:p w14:paraId="492C992E" w14:textId="77777777" w:rsidR="00A944CF" w:rsidRPr="00A944CF" w:rsidRDefault="00A944CF" w:rsidP="00A944CF"/>
    <w:p w14:paraId="34F272C5" w14:textId="77777777" w:rsidR="003346C2" w:rsidRDefault="003346C2" w:rsidP="00DC5BCF">
      <w:pPr>
        <w:ind w:left="720"/>
      </w:pPr>
      <w:r>
        <w:t>It is our desire to teach students to love God and obey Him out</w:t>
      </w:r>
      <w:r w:rsidR="00FE12C5">
        <w:t xml:space="preserve"> of that love.  Our approach to discipline and instruction is the same </w:t>
      </w:r>
      <w:r w:rsidR="00205F6B">
        <w:t>that is reflected</w:t>
      </w:r>
      <w:r w:rsidR="00852EBD">
        <w:t xml:space="preserve"> in I Timothy</w:t>
      </w:r>
      <w:r w:rsidR="00763CCE">
        <w:t>,</w:t>
      </w:r>
      <w:r w:rsidR="00852EBD">
        <w:t xml:space="preserve"> chapter</w:t>
      </w:r>
      <w:r w:rsidR="00F73C6C">
        <w:t xml:space="preserve"> one</w:t>
      </w:r>
      <w:r w:rsidR="0079280E">
        <w:t>: d</w:t>
      </w:r>
      <w:r w:rsidR="002D2EA7">
        <w:t>iscipline</w:t>
      </w:r>
      <w:r w:rsidR="00205F6B">
        <w:t>/</w:t>
      </w:r>
      <w:r w:rsidR="0079280E">
        <w:t>i</w:t>
      </w:r>
      <w:r w:rsidR="00F97E85">
        <w:t>nstruction</w:t>
      </w:r>
      <w:r w:rsidR="002D2EA7">
        <w:t xml:space="preserve"> </w:t>
      </w:r>
      <w:r w:rsidR="00BB7CEA">
        <w:t>is out of love with the purpose of</w:t>
      </w:r>
      <w:r w:rsidR="00C249FE">
        <w:t xml:space="preserve"> </w:t>
      </w:r>
      <w:r w:rsidR="00224483">
        <w:t xml:space="preserve">developing a "pure heart, good </w:t>
      </w:r>
      <w:r w:rsidR="009E6C03">
        <w:t>conscience, and sincere faith</w:t>
      </w:r>
      <w:r w:rsidR="00763CCE">
        <w:t>.</w:t>
      </w:r>
      <w:r w:rsidR="009E6C03">
        <w:t>"</w:t>
      </w:r>
      <w:r w:rsidR="00690E06">
        <w:t xml:space="preserve">  </w:t>
      </w:r>
      <w:r w:rsidR="00A61D7D">
        <w:t xml:space="preserve">We are partnering with </w:t>
      </w:r>
      <w:r w:rsidR="00205F6B">
        <w:t xml:space="preserve">parents in the teaching, training, and application of Biblical principles into the daily life of each student.  Students must learn to take ownership for their choices and to learn what God's expectations are for each of us.  The purpose of </w:t>
      </w:r>
      <w:r w:rsidR="00F73C6C">
        <w:t xml:space="preserve">the </w:t>
      </w:r>
      <w:r w:rsidR="00A4783F">
        <w:t>BCA</w:t>
      </w:r>
      <w:r w:rsidR="00F73C6C">
        <w:t xml:space="preserve"> demerit system</w:t>
      </w:r>
      <w:r w:rsidR="00205F6B">
        <w:t xml:space="preserve"> is to provide opportunities f</w:t>
      </w:r>
      <w:r w:rsidR="00F97E85">
        <w:t>or self-correction, reflection, counseling</w:t>
      </w:r>
      <w:r w:rsidR="00205F6B">
        <w:t>, consequences, restitution, r</w:t>
      </w:r>
      <w:r w:rsidR="00F97E85">
        <w:t xml:space="preserve">epentance, and growth.  The focus should </w:t>
      </w:r>
      <w:r w:rsidR="00F97E85">
        <w:lastRenderedPageBreak/>
        <w:t>never be on "</w:t>
      </w:r>
      <w:r w:rsidR="00205F6B">
        <w:t>punishment</w:t>
      </w:r>
      <w:r w:rsidR="00763CCE">
        <w:t>,</w:t>
      </w:r>
      <w:r w:rsidR="00F97E85">
        <w:t>"</w:t>
      </w:r>
      <w:r w:rsidR="007831E1">
        <w:t xml:space="preserve"> but</w:t>
      </w:r>
      <w:r w:rsidR="00F97E85">
        <w:t xml:space="preserve"> rather on Biblical instruction.  </w:t>
      </w:r>
      <w:r w:rsidR="00205F6B">
        <w:t xml:space="preserve">Every student should be growing and maturing spiritually while at </w:t>
      </w:r>
      <w:r w:rsidR="00A4783F">
        <w:t>BCA</w:t>
      </w:r>
      <w:r w:rsidR="00205F6B">
        <w:t xml:space="preserve">.  </w:t>
      </w:r>
    </w:p>
    <w:p w14:paraId="5429B014" w14:textId="77777777" w:rsidR="00212F85" w:rsidRPr="00EE2BD5" w:rsidRDefault="00212F85" w:rsidP="00DC5BCF">
      <w:pPr>
        <w:ind w:left="720"/>
        <w:rPr>
          <w:sz w:val="20"/>
          <w:szCs w:val="20"/>
        </w:rPr>
      </w:pPr>
    </w:p>
    <w:p w14:paraId="5E54D82A" w14:textId="77777777" w:rsidR="00212F85" w:rsidRDefault="00212F85" w:rsidP="00212F85">
      <w:pPr>
        <w:ind w:left="720"/>
      </w:pPr>
      <w:r>
        <w:t xml:space="preserve">While </w:t>
      </w:r>
      <w:r w:rsidR="00A4783F">
        <w:t>BCA</w:t>
      </w:r>
      <w:r>
        <w:t xml:space="preserve"> </w:t>
      </w:r>
      <w:r w:rsidRPr="00BB1343">
        <w:t xml:space="preserve">acknowledges that the education of the child is ultimately the responsibility of the home, maintaining academic standards and standards of </w:t>
      </w:r>
      <w:r>
        <w:t xml:space="preserve">conduct are the obligation of </w:t>
      </w:r>
      <w:r w:rsidR="00A4783F">
        <w:t>BCA</w:t>
      </w:r>
      <w:r w:rsidRPr="00BB1343">
        <w:t xml:space="preserve">. Therefore, in </w:t>
      </w:r>
      <w:r w:rsidR="00763CCE">
        <w:t xml:space="preserve">adherence to the </w:t>
      </w:r>
      <w:r w:rsidR="00A4783F">
        <w:t>BCA</w:t>
      </w:r>
      <w:r w:rsidR="00763CCE">
        <w:t xml:space="preserve"> v</w:t>
      </w:r>
      <w:r>
        <w:t>is</w:t>
      </w:r>
      <w:r w:rsidR="00763CCE">
        <w:t>ion statement, s</w:t>
      </w:r>
      <w:r w:rsidRPr="00BB1343">
        <w:t>tatem</w:t>
      </w:r>
      <w:r w:rsidR="00763CCE">
        <w:t>ent of faith, and p</w:t>
      </w:r>
      <w:r>
        <w:t xml:space="preserve">hilosophy, </w:t>
      </w:r>
      <w:r w:rsidR="00A4783F">
        <w:t>BCA</w:t>
      </w:r>
      <w:r w:rsidRPr="00BB1343">
        <w:t xml:space="preserve"> does not hesitate to require appropriate behavioral and academic discipline from each student</w:t>
      </w:r>
      <w:r>
        <w:t>.  The</w:t>
      </w:r>
      <w:r w:rsidRPr="00BB1343">
        <w:t xml:space="preserve"> Parent-Student Handbook is not intended to be and cannot be all-inclusive or define all types and aspects of student management standards</w:t>
      </w:r>
      <w:r>
        <w:t xml:space="preserve">.  </w:t>
      </w:r>
      <w:r w:rsidRPr="00BB1343">
        <w:t>The</w:t>
      </w:r>
      <w:r w:rsidR="00763CCE">
        <w:t xml:space="preserve"> a</w:t>
      </w:r>
      <w:r w:rsidR="00E8643C">
        <w:t xml:space="preserve">dministration </w:t>
      </w:r>
      <w:r w:rsidRPr="00BB1343">
        <w:t>reserves the right and assumes the authority</w:t>
      </w:r>
      <w:r>
        <w:t xml:space="preserve"> to declare rules and regulations in all matters of student management not otherwise specified.</w:t>
      </w:r>
    </w:p>
    <w:p w14:paraId="77F5A87C" w14:textId="77777777" w:rsidR="00212F85" w:rsidRPr="00EE2BD5" w:rsidRDefault="00212F85" w:rsidP="00212F85">
      <w:pPr>
        <w:ind w:left="720"/>
        <w:rPr>
          <w:sz w:val="20"/>
          <w:szCs w:val="20"/>
        </w:rPr>
      </w:pPr>
    </w:p>
    <w:p w14:paraId="264D8619" w14:textId="77777777" w:rsidR="00212F85" w:rsidRDefault="00212F85" w:rsidP="00212F85">
      <w:pPr>
        <w:ind w:left="720"/>
      </w:pPr>
      <w:r w:rsidRPr="00852EBD">
        <w:t>To guarantee a good social and educational climate, it is important for students to understand that</w:t>
      </w:r>
      <w:r>
        <w:t xml:space="preserve"> </w:t>
      </w:r>
      <w:r w:rsidRPr="00852EBD">
        <w:t xml:space="preserve">acceptable standards of behavior will be </w:t>
      </w:r>
      <w:proofErr w:type="gramStart"/>
      <w:r w:rsidRPr="00852EBD">
        <w:t>expected at all times</w:t>
      </w:r>
      <w:proofErr w:type="gramEnd"/>
      <w:r>
        <w:t xml:space="preserve">.  </w:t>
      </w:r>
      <w:r w:rsidRPr="00852EBD">
        <w:t>Discipline will be administered</w:t>
      </w:r>
      <w:r>
        <w:t xml:space="preserve"> </w:t>
      </w:r>
      <w:r w:rsidRPr="00852EBD">
        <w:t>when any individual’s actions interfere with the right of the teachers to teach and the students</w:t>
      </w:r>
      <w:r>
        <w:t xml:space="preserve"> </w:t>
      </w:r>
      <w:r w:rsidRPr="00852EBD">
        <w:t>to learn.</w:t>
      </w:r>
      <w:r>
        <w:t xml:space="preserve">  Teachers and</w:t>
      </w:r>
      <w:r w:rsidR="00763CCE">
        <w:t xml:space="preserve"> a</w:t>
      </w:r>
      <w:r w:rsidR="00E8643C">
        <w:t xml:space="preserve">dministration </w:t>
      </w:r>
      <w:r>
        <w:t xml:space="preserve">have the right to confiscate any items that serve as a distraction to the educational process.  </w:t>
      </w:r>
      <w:r w:rsidRPr="00852EBD">
        <w:t>S</w:t>
      </w:r>
      <w:r>
        <w:t>tudents are reminded that all faculty and staff in the school have</w:t>
      </w:r>
      <w:r w:rsidRPr="00F155CD">
        <w:t xml:space="preserve"> the authority to correct</w:t>
      </w:r>
      <w:r>
        <w:t xml:space="preserve"> </w:t>
      </w:r>
      <w:r w:rsidRPr="00F155CD">
        <w:t>individuals at any place and at any time.</w:t>
      </w:r>
      <w:r>
        <w:t xml:space="preserve">  </w:t>
      </w:r>
    </w:p>
    <w:p w14:paraId="071E3A0A" w14:textId="77777777" w:rsidR="00690E06" w:rsidRPr="00EE2BD5" w:rsidRDefault="00690E06" w:rsidP="00DC5BCF">
      <w:pPr>
        <w:ind w:left="720"/>
        <w:rPr>
          <w:sz w:val="20"/>
          <w:szCs w:val="20"/>
        </w:rPr>
      </w:pPr>
    </w:p>
    <w:p w14:paraId="2DA533A7" w14:textId="77777777" w:rsidR="00614E0A" w:rsidRDefault="00614E0A" w:rsidP="00FE2B60">
      <w:pPr>
        <w:ind w:left="720"/>
      </w:pPr>
      <w:r>
        <w:t>Students are expected to conduct themselves in a manner that is honoring to God, themselves, their parents, and the school</w:t>
      </w:r>
      <w:r w:rsidR="004763FD">
        <w:t xml:space="preserve">.  </w:t>
      </w:r>
      <w:r>
        <w:t>This expectation applies to the time that students are in school and at school activities as well as the time they are away from school.</w:t>
      </w:r>
      <w:r w:rsidR="00FE2B60">
        <w:t xml:space="preserve">  </w:t>
      </w:r>
      <w:r>
        <w:t xml:space="preserve">Parents and the school are in partnership to model proper behavior, dress, and lifestyle for the students.  While the following guidelines are for the students, the school asks the parents to please support these guidelines by </w:t>
      </w:r>
      <w:r w:rsidR="007831E1">
        <w:t>trying to model the</w:t>
      </w:r>
      <w:r w:rsidR="0079280E">
        <w:t>m</w:t>
      </w:r>
      <w:r w:rsidR="007831E1">
        <w:t xml:space="preserve"> as well</w:t>
      </w:r>
      <w:r>
        <w:t xml:space="preserve">. </w:t>
      </w:r>
    </w:p>
    <w:p w14:paraId="35BB52FA" w14:textId="77777777" w:rsidR="00212F85" w:rsidRPr="00EE2BD5" w:rsidRDefault="00212F85" w:rsidP="00FE2B60">
      <w:pPr>
        <w:ind w:left="720"/>
        <w:rPr>
          <w:sz w:val="20"/>
          <w:szCs w:val="20"/>
        </w:rPr>
      </w:pPr>
    </w:p>
    <w:p w14:paraId="6E6B1B55" w14:textId="77777777" w:rsidR="00212F85" w:rsidRDefault="00212F85" w:rsidP="00212F85">
      <w:pPr>
        <w:ind w:left="720"/>
      </w:pPr>
      <w:r>
        <w:t xml:space="preserve">At </w:t>
      </w:r>
      <w:r w:rsidR="00A4783F">
        <w:t>BCA</w:t>
      </w:r>
      <w:r>
        <w:t xml:space="preserve">, we believe that “all things should be done decently and in order,” (1 Cor 14:40) and that our students should be taught to accept a God-given responsibility to “walk honorably before all men.”  Each </w:t>
      </w:r>
      <w:r w:rsidR="000610CB">
        <w:t>student</w:t>
      </w:r>
      <w:r>
        <w:t xml:space="preserve"> is expected to accept and submit to instruction and discipline.  “He who heeds discipline shows the way to life, but whoever ignores</w:t>
      </w:r>
      <w:r w:rsidR="00763CCE">
        <w:t xml:space="preserve"> correction leads others astray” (</w:t>
      </w:r>
      <w:r>
        <w:t>Proverbs 10:17</w:t>
      </w:r>
      <w:r w:rsidR="00763CCE">
        <w:t>)</w:t>
      </w:r>
      <w:r>
        <w:t>.</w:t>
      </w:r>
    </w:p>
    <w:p w14:paraId="1E0475E8" w14:textId="77777777" w:rsidR="00FE2B60" w:rsidRPr="00EE2BD5" w:rsidRDefault="00FE2B60" w:rsidP="00FE2B60">
      <w:pPr>
        <w:ind w:left="720"/>
        <w:rPr>
          <w:sz w:val="20"/>
          <w:szCs w:val="20"/>
        </w:rPr>
      </w:pPr>
    </w:p>
    <w:p w14:paraId="2C2BF9A8" w14:textId="77777777" w:rsidR="00BB1343" w:rsidRDefault="00BB1343" w:rsidP="00EE2BD5">
      <w:pPr>
        <w:ind w:left="720"/>
      </w:pPr>
      <w:r w:rsidRPr="00BB1343">
        <w:t>Discipline is inseparably linked with the process of discipleship</w:t>
      </w:r>
      <w:r w:rsidR="004763FD">
        <w:t xml:space="preserve">.  </w:t>
      </w:r>
      <w:r w:rsidRPr="00BB1343">
        <w:t>The goal of our disciplinary</w:t>
      </w:r>
      <w:r w:rsidR="00EE2BD5">
        <w:t xml:space="preserve"> </w:t>
      </w:r>
      <w:r w:rsidRPr="00BB1343">
        <w:t>procedures is to teach personal responsibility for one’s actions, obedience to authority, and</w:t>
      </w:r>
      <w:r w:rsidR="00EE2BD5">
        <w:t xml:space="preserve"> </w:t>
      </w:r>
      <w:r w:rsidRPr="00BB1343">
        <w:t>dependence on God and His Word</w:t>
      </w:r>
      <w:r w:rsidR="004763FD">
        <w:t xml:space="preserve">.  </w:t>
      </w:r>
      <w:r w:rsidR="00763CCE">
        <w:t>The B</w:t>
      </w:r>
      <w:r w:rsidRPr="00BB1343">
        <w:t>iblical model we fo</w:t>
      </w:r>
      <w:r w:rsidR="00763CCE">
        <w:t>llow comes from II Timothy 3:16:</w:t>
      </w:r>
      <w:r w:rsidRPr="00BB1343">
        <w:t xml:space="preserve"> “All scripture is given by inspiration of God and is profitable for doctrine, reproof, correction and instruction in righteousness.”</w:t>
      </w:r>
    </w:p>
    <w:p w14:paraId="2E157A99" w14:textId="77777777" w:rsidR="00A1471C" w:rsidRDefault="00A1471C" w:rsidP="00EE2BD5">
      <w:pPr>
        <w:ind w:left="720"/>
      </w:pPr>
    </w:p>
    <w:p w14:paraId="090D0DE3" w14:textId="77777777" w:rsidR="007E3200" w:rsidRDefault="007E3200" w:rsidP="007E3200">
      <w:pPr>
        <w:pStyle w:val="Heading2"/>
        <w:rPr>
          <w:sz w:val="28"/>
          <w:u w:val="single"/>
        </w:rPr>
      </w:pPr>
      <w:bookmarkStart w:id="64" w:name="_Toc490738628"/>
      <w:r w:rsidRPr="007E3200">
        <w:rPr>
          <w:sz w:val="28"/>
          <w:u w:val="single"/>
        </w:rPr>
        <w:t>Biblical Guidelines for Student Conduct</w:t>
      </w:r>
      <w:bookmarkEnd w:id="64"/>
    </w:p>
    <w:p w14:paraId="4EFD435D" w14:textId="77777777" w:rsidR="00A944CF" w:rsidRPr="00A944CF" w:rsidRDefault="00A944CF" w:rsidP="00A944CF"/>
    <w:p w14:paraId="54DA69D2" w14:textId="77777777" w:rsidR="007E3200" w:rsidRPr="007E3200" w:rsidRDefault="007E3200" w:rsidP="004C7527">
      <w:pPr>
        <w:ind w:left="720"/>
      </w:pPr>
      <w:r w:rsidRPr="00A61D7D">
        <w:rPr>
          <w:b/>
        </w:rPr>
        <w:t>Respect Authority</w:t>
      </w:r>
      <w:r w:rsidRPr="007E3200">
        <w:t>:</w:t>
      </w:r>
      <w:r w:rsidR="007E7E35">
        <w:t xml:space="preserve">  </w:t>
      </w:r>
      <w:r w:rsidRPr="007E3200">
        <w:t>"Everyone must submit himself to the governing authorities, for there is no authority except that which</w:t>
      </w:r>
      <w:r>
        <w:t xml:space="preserve"> </w:t>
      </w:r>
      <w:r w:rsidRPr="007E3200">
        <w:t>God has established</w:t>
      </w:r>
      <w:r w:rsidR="004763FD">
        <w:t xml:space="preserve">.  </w:t>
      </w:r>
      <w:r w:rsidRPr="007E3200">
        <w:t>The authorities that exist have been established by God</w:t>
      </w:r>
      <w:r w:rsidR="004763FD">
        <w:t xml:space="preserve">.  </w:t>
      </w:r>
      <w:r w:rsidRPr="007E3200">
        <w:t>Consequently, he who</w:t>
      </w:r>
      <w:r>
        <w:t xml:space="preserve"> </w:t>
      </w:r>
      <w:r w:rsidRPr="007E3200">
        <w:t>rebels against the authority is rebelling against what God has instituted, and those who do so will bring</w:t>
      </w:r>
      <w:r>
        <w:t xml:space="preserve"> </w:t>
      </w:r>
      <w:r w:rsidRPr="007E3200">
        <w:t>judgment on themselves</w:t>
      </w:r>
      <w:r w:rsidR="004763FD">
        <w:t xml:space="preserve">.  </w:t>
      </w:r>
      <w:r w:rsidRPr="007E3200">
        <w:t>For rules hold no terror to those who do right, but for those who do wrong</w:t>
      </w:r>
      <w:r w:rsidR="004763FD">
        <w:t xml:space="preserve">.  </w:t>
      </w:r>
      <w:r w:rsidRPr="007E3200">
        <w:t>Do</w:t>
      </w:r>
      <w:r>
        <w:t xml:space="preserve"> </w:t>
      </w:r>
      <w:r w:rsidRPr="007E3200">
        <w:t>you want to be free from fear of the one in authority? Then do what is right, and he will commend you</w:t>
      </w:r>
      <w:r w:rsidR="004763FD">
        <w:t xml:space="preserve">.  </w:t>
      </w:r>
      <w:r w:rsidRPr="007E3200">
        <w:t>For he is Go</w:t>
      </w:r>
      <w:r w:rsidR="00763CCE">
        <w:t>d's servant to do you good</w:t>
      </w:r>
      <w:r w:rsidRPr="007E3200">
        <w:t xml:space="preserve">” </w:t>
      </w:r>
      <w:r w:rsidR="00763CCE">
        <w:t>(</w:t>
      </w:r>
      <w:r w:rsidRPr="007E3200">
        <w:t>Romans 13:14</w:t>
      </w:r>
      <w:r w:rsidR="00763CCE">
        <w:t>).</w:t>
      </w:r>
    </w:p>
    <w:p w14:paraId="5A1A8B82" w14:textId="77777777" w:rsidR="007E3200" w:rsidRPr="007E3200" w:rsidRDefault="007E3200" w:rsidP="00936576">
      <w:pPr>
        <w:ind w:left="720"/>
      </w:pPr>
      <w:r w:rsidRPr="00B64605">
        <w:rPr>
          <w:b/>
        </w:rPr>
        <w:t>Respect and Esteem</w:t>
      </w:r>
      <w:proofErr w:type="gramStart"/>
      <w:r w:rsidRPr="007E3200">
        <w:t>:</w:t>
      </w:r>
      <w:r w:rsidR="007E7E35">
        <w:t xml:space="preserve">  </w:t>
      </w:r>
      <w:r w:rsidRPr="007E3200">
        <w:t>“</w:t>
      </w:r>
      <w:proofErr w:type="gramEnd"/>
      <w:r w:rsidRPr="007E3200">
        <w:t>Consider one a</w:t>
      </w:r>
      <w:r w:rsidR="00763CCE">
        <w:t>nother as better than ourselves</w:t>
      </w:r>
      <w:r w:rsidRPr="007E3200">
        <w:t xml:space="preserve">” </w:t>
      </w:r>
      <w:r w:rsidR="00763CCE">
        <w:t>(</w:t>
      </w:r>
      <w:r w:rsidRPr="007E3200">
        <w:t>Philippians 2:3</w:t>
      </w:r>
      <w:r w:rsidR="00656D8C">
        <w:t>, I Corinthians 6: 19-20; Matthew 15: 89, Psalm 119, Proverbs 18:24</w:t>
      </w:r>
      <w:r w:rsidR="00763CCE">
        <w:t>,</w:t>
      </w:r>
      <w:r w:rsidR="00656D8C">
        <w:t xml:space="preserve"> Proverbs 3:7-9</w:t>
      </w:r>
      <w:r w:rsidR="00763CCE">
        <w:t>)</w:t>
      </w:r>
      <w:r w:rsidR="00656D8C">
        <w:t xml:space="preserve">.  </w:t>
      </w:r>
      <w:r w:rsidRPr="007E3200">
        <w:t>Protecting the dignity of all students is our aim</w:t>
      </w:r>
      <w:r w:rsidR="004763FD">
        <w:t xml:space="preserve">.  </w:t>
      </w:r>
      <w:r w:rsidRPr="007E3200">
        <w:t>Malicious talk can do more harm than physical wounds.</w:t>
      </w:r>
    </w:p>
    <w:p w14:paraId="4766DB7C" w14:textId="77777777" w:rsidR="007E3200" w:rsidRPr="007E3200" w:rsidRDefault="007E3200" w:rsidP="00936576">
      <w:pPr>
        <w:ind w:left="720"/>
      </w:pPr>
      <w:r w:rsidRPr="00B64605">
        <w:rPr>
          <w:b/>
        </w:rPr>
        <w:t>Be an Example</w:t>
      </w:r>
      <w:r w:rsidRPr="007E3200">
        <w:t>:</w:t>
      </w:r>
      <w:r w:rsidR="007E7E35">
        <w:t xml:space="preserve">  </w:t>
      </w:r>
      <w:r w:rsidRPr="007E3200">
        <w:t>"Don't let anyone look down on you because you are young, but set an example for the believers in</w:t>
      </w:r>
      <w:r>
        <w:t xml:space="preserve"> </w:t>
      </w:r>
      <w:r w:rsidRPr="007E3200">
        <w:t>speech, in life, i</w:t>
      </w:r>
      <w:r w:rsidR="00763CCE">
        <w:t>n love, in faith, and in purity</w:t>
      </w:r>
      <w:r w:rsidRPr="007E3200">
        <w:t xml:space="preserve">” </w:t>
      </w:r>
      <w:r w:rsidR="00763CCE">
        <w:t>(</w:t>
      </w:r>
      <w:r w:rsidRPr="007E3200">
        <w:t>I Timothy 4:12</w:t>
      </w:r>
      <w:r w:rsidR="00763CCE">
        <w:t>).</w:t>
      </w:r>
    </w:p>
    <w:p w14:paraId="4FFEF50B" w14:textId="77777777" w:rsidR="007E3200" w:rsidRPr="007E3200" w:rsidRDefault="007E3200" w:rsidP="00936576">
      <w:pPr>
        <w:ind w:left="720"/>
      </w:pPr>
      <w:r w:rsidRPr="00B64605">
        <w:rPr>
          <w:b/>
        </w:rPr>
        <w:lastRenderedPageBreak/>
        <w:t>Seek Excellence</w:t>
      </w:r>
      <w:proofErr w:type="gramStart"/>
      <w:r w:rsidRPr="007E3200">
        <w:t>:</w:t>
      </w:r>
      <w:r w:rsidR="007E7E35">
        <w:t xml:space="preserve">  </w:t>
      </w:r>
      <w:r w:rsidRPr="007E3200">
        <w:t>“</w:t>
      </w:r>
      <w:proofErr w:type="gramEnd"/>
      <w:r w:rsidRPr="007E3200">
        <w:t>I can do everything throu</w:t>
      </w:r>
      <w:r w:rsidR="00763CCE">
        <w:t>gh Christ who gives me strength</w:t>
      </w:r>
      <w:r w:rsidRPr="007E3200">
        <w:t xml:space="preserve">” </w:t>
      </w:r>
      <w:r w:rsidR="00763CCE">
        <w:t>(</w:t>
      </w:r>
      <w:r w:rsidRPr="007E3200">
        <w:t>Philippians 4:13</w:t>
      </w:r>
      <w:r w:rsidR="00763CCE">
        <w:t>).</w:t>
      </w:r>
    </w:p>
    <w:p w14:paraId="030B8E67" w14:textId="77777777" w:rsidR="007E3200" w:rsidRPr="007E3200" w:rsidRDefault="007E3200" w:rsidP="00936576">
      <w:pPr>
        <w:ind w:left="720"/>
      </w:pPr>
      <w:r w:rsidRPr="00B64605">
        <w:rPr>
          <w:b/>
        </w:rPr>
        <w:t>Be Honest</w:t>
      </w:r>
      <w:r w:rsidRPr="007E3200">
        <w:t>:</w:t>
      </w:r>
      <w:r w:rsidR="007E7E35">
        <w:t xml:space="preserve">  </w:t>
      </w:r>
      <w:r w:rsidRPr="007E3200">
        <w:t>"Providing for honest things not only in the sight of the Lor</w:t>
      </w:r>
      <w:r w:rsidR="00763CCE">
        <w:t>d, but also in the sight of man</w:t>
      </w:r>
      <w:r w:rsidRPr="007E3200">
        <w:t xml:space="preserve">” </w:t>
      </w:r>
      <w:r w:rsidR="00763CCE">
        <w:t>(</w:t>
      </w:r>
      <w:r w:rsidRPr="007E3200">
        <w:t>II</w:t>
      </w:r>
      <w:r w:rsidR="007E7E35">
        <w:t xml:space="preserve"> </w:t>
      </w:r>
      <w:r w:rsidRPr="007E3200">
        <w:t>Corinthians 8:21</w:t>
      </w:r>
      <w:r w:rsidR="00763CCE">
        <w:t>).</w:t>
      </w:r>
    </w:p>
    <w:p w14:paraId="6D62AC01" w14:textId="77777777" w:rsidR="007E3200" w:rsidRPr="007E3200" w:rsidRDefault="007E3200" w:rsidP="00936576">
      <w:pPr>
        <w:ind w:left="720"/>
      </w:pPr>
      <w:r w:rsidRPr="00B64605">
        <w:rPr>
          <w:b/>
        </w:rPr>
        <w:t>Be Truthful</w:t>
      </w:r>
      <w:r w:rsidRPr="007E3200">
        <w:t>:</w:t>
      </w:r>
      <w:r w:rsidR="007E7E35">
        <w:t xml:space="preserve">  </w:t>
      </w:r>
      <w:r w:rsidRPr="007E3200">
        <w:t>"Therefore each of you must put off falsehood and speak truthfully to his neighbor, for we are all</w:t>
      </w:r>
      <w:r>
        <w:t xml:space="preserve"> </w:t>
      </w:r>
      <w:r w:rsidR="00763CCE">
        <w:t>members of one body</w:t>
      </w:r>
      <w:r w:rsidRPr="007E3200">
        <w:t xml:space="preserve">” </w:t>
      </w:r>
      <w:r w:rsidR="00763CCE">
        <w:t>(</w:t>
      </w:r>
      <w:r w:rsidRPr="007E3200">
        <w:t>Ephesians 4:25</w:t>
      </w:r>
      <w:r w:rsidR="00763CCE">
        <w:t>).</w:t>
      </w:r>
    </w:p>
    <w:p w14:paraId="7D6D911B" w14:textId="77777777" w:rsidR="007E3200" w:rsidRPr="007E3200" w:rsidRDefault="007E3200" w:rsidP="00936576">
      <w:pPr>
        <w:ind w:left="720"/>
      </w:pPr>
      <w:r w:rsidRPr="00B64605">
        <w:rPr>
          <w:b/>
        </w:rPr>
        <w:t>Practice Clean Speech</w:t>
      </w:r>
      <w:r w:rsidRPr="007E3200">
        <w:t>:</w:t>
      </w:r>
      <w:r w:rsidR="007E7E35">
        <w:t xml:space="preserve">  </w:t>
      </w:r>
      <w:r w:rsidRPr="007E3200">
        <w:t>"Do not let any unwholesome talk come out of your mouth, but only what is helpful for building others</w:t>
      </w:r>
      <w:r>
        <w:t xml:space="preserve"> </w:t>
      </w:r>
      <w:r w:rsidRPr="007E3200">
        <w:t xml:space="preserve">up according to their needs, that </w:t>
      </w:r>
      <w:r w:rsidR="00763CCE">
        <w:t>it may benefit those who listen</w:t>
      </w:r>
      <w:r w:rsidRPr="007E3200">
        <w:t xml:space="preserve">” </w:t>
      </w:r>
      <w:r w:rsidR="00763CCE">
        <w:t>(</w:t>
      </w:r>
      <w:r w:rsidRPr="007E3200">
        <w:t>Ephesians 4:32</w:t>
      </w:r>
      <w:r w:rsidR="00763CCE">
        <w:t>).</w:t>
      </w:r>
    </w:p>
    <w:p w14:paraId="6F64BB8E" w14:textId="77777777" w:rsidR="00BB1343" w:rsidRDefault="007E3200" w:rsidP="007E7E35">
      <w:pPr>
        <w:ind w:left="720"/>
      </w:pPr>
      <w:r w:rsidRPr="00B64605">
        <w:rPr>
          <w:b/>
        </w:rPr>
        <w:t>Reflect Jesus</w:t>
      </w:r>
      <w:r w:rsidRPr="007E3200">
        <w:t>:</w:t>
      </w:r>
      <w:r w:rsidR="007E7E35">
        <w:t xml:space="preserve">  </w:t>
      </w:r>
      <w:r w:rsidRPr="007E3200">
        <w:t>"Finally, brethren, whatever is true, whatever is noble, whatever is right, whatever is pure, whatever</w:t>
      </w:r>
      <w:r>
        <w:t xml:space="preserve"> </w:t>
      </w:r>
      <w:r w:rsidRPr="007E3200">
        <w:t xml:space="preserve">is admirable - if anything is excellent or praiseworthy - think about such things” </w:t>
      </w:r>
      <w:r w:rsidR="00763CCE">
        <w:t>(</w:t>
      </w:r>
      <w:r w:rsidRPr="007E3200">
        <w:t>Philippians 4:8</w:t>
      </w:r>
      <w:r w:rsidR="00763CCE">
        <w:t>).</w:t>
      </w:r>
    </w:p>
    <w:p w14:paraId="067C3572" w14:textId="77777777" w:rsidR="00694535" w:rsidRDefault="00694535" w:rsidP="00A12050">
      <w:pPr>
        <w:pStyle w:val="Heading2"/>
        <w:rPr>
          <w:sz w:val="28"/>
          <w:u w:val="single"/>
        </w:rPr>
      </w:pPr>
      <w:bookmarkStart w:id="65" w:name="_Toc490738629"/>
      <w:r w:rsidRPr="00A12050">
        <w:rPr>
          <w:sz w:val="28"/>
          <w:u w:val="single"/>
        </w:rPr>
        <w:t>Student Behavior Expectations</w:t>
      </w:r>
      <w:bookmarkEnd w:id="65"/>
    </w:p>
    <w:p w14:paraId="650E35D4" w14:textId="77777777" w:rsidR="00A944CF" w:rsidRPr="00A944CF" w:rsidRDefault="00A944CF" w:rsidP="00A944CF"/>
    <w:p w14:paraId="661AF775" w14:textId="77777777" w:rsidR="00694535" w:rsidRPr="00A12050" w:rsidRDefault="00694535" w:rsidP="00A12050">
      <w:pPr>
        <w:ind w:left="360"/>
      </w:pPr>
      <w:r w:rsidRPr="00A12050">
        <w:t xml:space="preserve">A high standard of conduct is required of each </w:t>
      </w:r>
      <w:r w:rsidR="00AD2464">
        <w:t xml:space="preserve">student at </w:t>
      </w:r>
      <w:r w:rsidR="00A4783F">
        <w:t>BCA</w:t>
      </w:r>
      <w:r w:rsidRPr="00A12050">
        <w:t>, at school or off campus for the</w:t>
      </w:r>
      <w:r w:rsidR="00A12050" w:rsidRPr="00A12050">
        <w:t xml:space="preserve"> </w:t>
      </w:r>
      <w:r w:rsidRPr="00A12050">
        <w:t>purpose of maintaining order and building Christ-like character.</w:t>
      </w:r>
      <w:r w:rsidR="00AD2464">
        <w:t xml:space="preserve">  Students are expected to</w:t>
      </w:r>
      <w:r w:rsidRPr="00A12050">
        <w:t>:</w:t>
      </w:r>
    </w:p>
    <w:p w14:paraId="33942151" w14:textId="77777777" w:rsidR="00694535" w:rsidRPr="00A12050" w:rsidRDefault="00694535" w:rsidP="008108E7">
      <w:pPr>
        <w:numPr>
          <w:ilvl w:val="2"/>
          <w:numId w:val="24"/>
        </w:numPr>
        <w:tabs>
          <w:tab w:val="clear" w:pos="2160"/>
        </w:tabs>
        <w:ind w:left="720"/>
      </w:pPr>
      <w:r w:rsidRPr="00A12050">
        <w:t>Attend all classes daily and be on time</w:t>
      </w:r>
    </w:p>
    <w:p w14:paraId="54CEE3C9" w14:textId="77777777" w:rsidR="00694535" w:rsidRPr="00A12050" w:rsidRDefault="00694535" w:rsidP="008108E7">
      <w:pPr>
        <w:numPr>
          <w:ilvl w:val="2"/>
          <w:numId w:val="24"/>
        </w:numPr>
        <w:tabs>
          <w:tab w:val="clear" w:pos="2160"/>
        </w:tabs>
        <w:ind w:left="720"/>
      </w:pPr>
      <w:r w:rsidRPr="00A12050">
        <w:t>Be properly dressed</w:t>
      </w:r>
      <w:r w:rsidR="000610CB">
        <w:t xml:space="preserve"> (</w:t>
      </w:r>
      <w:proofErr w:type="gramStart"/>
      <w:r w:rsidR="000610CB">
        <w:t>exhibiting modesty at all times</w:t>
      </w:r>
      <w:proofErr w:type="gramEnd"/>
      <w:r w:rsidR="000610CB">
        <w:t>)</w:t>
      </w:r>
    </w:p>
    <w:p w14:paraId="20057B2D" w14:textId="77777777" w:rsidR="00694535" w:rsidRPr="00A12050" w:rsidRDefault="00694535" w:rsidP="008108E7">
      <w:pPr>
        <w:numPr>
          <w:ilvl w:val="2"/>
          <w:numId w:val="24"/>
        </w:numPr>
        <w:tabs>
          <w:tab w:val="clear" w:pos="2160"/>
        </w:tabs>
        <w:ind w:left="720"/>
      </w:pPr>
      <w:r w:rsidRPr="00A12050">
        <w:t>Be prepared for each class with appropriate materials and assignments</w:t>
      </w:r>
    </w:p>
    <w:p w14:paraId="0D532912" w14:textId="77777777" w:rsidR="00694535" w:rsidRPr="00A12050" w:rsidRDefault="00694535" w:rsidP="008108E7">
      <w:pPr>
        <w:numPr>
          <w:ilvl w:val="2"/>
          <w:numId w:val="24"/>
        </w:numPr>
        <w:tabs>
          <w:tab w:val="clear" w:pos="2160"/>
        </w:tabs>
        <w:ind w:left="720"/>
      </w:pPr>
      <w:r w:rsidRPr="00A12050">
        <w:t>Turn in assignments on time</w:t>
      </w:r>
    </w:p>
    <w:p w14:paraId="4A5B4219" w14:textId="77777777" w:rsidR="00694535" w:rsidRPr="00A12050" w:rsidRDefault="00694535" w:rsidP="008108E7">
      <w:pPr>
        <w:numPr>
          <w:ilvl w:val="2"/>
          <w:numId w:val="24"/>
        </w:numPr>
        <w:tabs>
          <w:tab w:val="clear" w:pos="2160"/>
        </w:tabs>
        <w:ind w:left="720"/>
      </w:pPr>
      <w:r w:rsidRPr="00A12050">
        <w:t>Exhibit an attitude of respect toward all individuals and property</w:t>
      </w:r>
    </w:p>
    <w:p w14:paraId="2A039984" w14:textId="77777777" w:rsidR="00694535" w:rsidRPr="00A12050" w:rsidRDefault="00694535" w:rsidP="008108E7">
      <w:pPr>
        <w:numPr>
          <w:ilvl w:val="2"/>
          <w:numId w:val="24"/>
        </w:numPr>
        <w:tabs>
          <w:tab w:val="clear" w:pos="2160"/>
        </w:tabs>
        <w:ind w:left="720"/>
      </w:pPr>
      <w:r w:rsidRPr="00A12050">
        <w:t xml:space="preserve">Speak in such a way as to </w:t>
      </w:r>
      <w:proofErr w:type="gramStart"/>
      <w:r w:rsidRPr="00A12050">
        <w:t>lift up</w:t>
      </w:r>
      <w:proofErr w:type="gramEnd"/>
      <w:r w:rsidRPr="00A12050">
        <w:t xml:space="preserve"> others</w:t>
      </w:r>
    </w:p>
    <w:p w14:paraId="67252E06" w14:textId="77777777" w:rsidR="00694535" w:rsidRPr="00A12050" w:rsidRDefault="00694535" w:rsidP="008108E7">
      <w:pPr>
        <w:numPr>
          <w:ilvl w:val="2"/>
          <w:numId w:val="24"/>
        </w:numPr>
        <w:tabs>
          <w:tab w:val="clear" w:pos="2160"/>
        </w:tabs>
        <w:ind w:left="720"/>
      </w:pPr>
      <w:r w:rsidRPr="00A12050">
        <w:t>Bring only teacher-required materials and supplies and approved personal items to school</w:t>
      </w:r>
    </w:p>
    <w:p w14:paraId="18638A8D" w14:textId="77777777" w:rsidR="00694535" w:rsidRPr="00A12050" w:rsidRDefault="00694535" w:rsidP="008108E7">
      <w:pPr>
        <w:numPr>
          <w:ilvl w:val="2"/>
          <w:numId w:val="24"/>
        </w:numPr>
        <w:tabs>
          <w:tab w:val="clear" w:pos="2160"/>
        </w:tabs>
        <w:ind w:left="720"/>
      </w:pPr>
      <w:r w:rsidRPr="00A12050">
        <w:t>Be obedient to all rules</w:t>
      </w:r>
    </w:p>
    <w:p w14:paraId="3DC70C0E" w14:textId="77777777" w:rsidR="00694535" w:rsidRPr="00A12050" w:rsidRDefault="00694535" w:rsidP="008108E7">
      <w:pPr>
        <w:numPr>
          <w:ilvl w:val="2"/>
          <w:numId w:val="24"/>
        </w:numPr>
        <w:tabs>
          <w:tab w:val="clear" w:pos="2160"/>
        </w:tabs>
        <w:ind w:left="720"/>
      </w:pPr>
      <w:r w:rsidRPr="00A12050">
        <w:t>Be honest and trustworthy</w:t>
      </w:r>
    </w:p>
    <w:p w14:paraId="18263DD8" w14:textId="77777777" w:rsidR="00694535" w:rsidRPr="00A12050" w:rsidRDefault="00694535" w:rsidP="008108E7">
      <w:pPr>
        <w:numPr>
          <w:ilvl w:val="2"/>
          <w:numId w:val="24"/>
        </w:numPr>
        <w:tabs>
          <w:tab w:val="clear" w:pos="2160"/>
        </w:tabs>
        <w:ind w:left="720"/>
      </w:pPr>
      <w:r w:rsidRPr="00A12050">
        <w:t>Cooperate with</w:t>
      </w:r>
      <w:r w:rsidR="00763CCE">
        <w:t xml:space="preserve"> a</w:t>
      </w:r>
      <w:r w:rsidR="00E8643C">
        <w:t xml:space="preserve">dministration </w:t>
      </w:r>
      <w:r w:rsidRPr="00A12050">
        <w:t>in the investigation of disciplinary cases, volunteering</w:t>
      </w:r>
      <w:r w:rsidR="00A12050">
        <w:t xml:space="preserve"> </w:t>
      </w:r>
      <w:r w:rsidRPr="00A12050">
        <w:t>information related to serious offenses</w:t>
      </w:r>
    </w:p>
    <w:p w14:paraId="0E1F4942" w14:textId="77777777" w:rsidR="00614E0A" w:rsidRDefault="00694535" w:rsidP="009451E8">
      <w:pPr>
        <w:numPr>
          <w:ilvl w:val="2"/>
          <w:numId w:val="24"/>
        </w:numPr>
        <w:tabs>
          <w:tab w:val="clear" w:pos="2160"/>
        </w:tabs>
        <w:ind w:left="720"/>
      </w:pPr>
      <w:r w:rsidRPr="00A12050">
        <w:t>Take home all school-related communications</w:t>
      </w:r>
    </w:p>
    <w:p w14:paraId="3C76B93E" w14:textId="77777777" w:rsidR="00B02819" w:rsidRDefault="00B02819" w:rsidP="00EA22C4">
      <w:pPr>
        <w:pStyle w:val="Heading2"/>
        <w:rPr>
          <w:sz w:val="28"/>
          <w:u w:val="single"/>
        </w:rPr>
      </w:pPr>
      <w:bookmarkStart w:id="66" w:name="_Toc490738630"/>
    </w:p>
    <w:p w14:paraId="614A2EE2" w14:textId="77777777" w:rsidR="00614E0A" w:rsidRDefault="00EA22C4" w:rsidP="00EA22C4">
      <w:pPr>
        <w:pStyle w:val="Heading2"/>
        <w:rPr>
          <w:sz w:val="28"/>
          <w:u w:val="single"/>
        </w:rPr>
      </w:pPr>
      <w:r>
        <w:rPr>
          <w:sz w:val="28"/>
          <w:u w:val="single"/>
        </w:rPr>
        <w:t xml:space="preserve">Offenses: </w:t>
      </w:r>
      <w:r w:rsidR="00614E0A" w:rsidRPr="00EA22C4">
        <w:rPr>
          <w:sz w:val="28"/>
          <w:u w:val="single"/>
        </w:rPr>
        <w:t>Examples</w:t>
      </w:r>
      <w:bookmarkEnd w:id="66"/>
    </w:p>
    <w:p w14:paraId="6D33E732" w14:textId="77777777" w:rsidR="00A944CF" w:rsidRPr="00A944CF" w:rsidRDefault="00A944CF" w:rsidP="00A944CF"/>
    <w:p w14:paraId="75F57FFF" w14:textId="2899BA8C" w:rsidR="00614E0A" w:rsidRPr="009451E8" w:rsidRDefault="006F4DDF" w:rsidP="00614E0A">
      <w:pPr>
        <w:ind w:left="360"/>
        <w:rPr>
          <w:bCs/>
          <w:iCs/>
        </w:rPr>
      </w:pPr>
      <w:r w:rsidRPr="009451E8">
        <w:rPr>
          <w:bCs/>
          <w:iCs/>
        </w:rPr>
        <w:t>S</w:t>
      </w:r>
      <w:r w:rsidR="00614E0A" w:rsidRPr="009451E8">
        <w:rPr>
          <w:bCs/>
          <w:iCs/>
        </w:rPr>
        <w:t>tudents may be referred to</w:t>
      </w:r>
      <w:r w:rsidR="00763CCE">
        <w:rPr>
          <w:bCs/>
          <w:iCs/>
        </w:rPr>
        <w:t xml:space="preserve"> a</w:t>
      </w:r>
      <w:r w:rsidR="00E8643C">
        <w:rPr>
          <w:bCs/>
          <w:iCs/>
        </w:rPr>
        <w:t xml:space="preserve">dministration </w:t>
      </w:r>
      <w:r w:rsidR="00226946" w:rsidRPr="009451E8">
        <w:rPr>
          <w:bCs/>
          <w:iCs/>
        </w:rPr>
        <w:t>at any tim</w:t>
      </w:r>
      <w:r w:rsidRPr="009451E8">
        <w:rPr>
          <w:bCs/>
          <w:iCs/>
        </w:rPr>
        <w:t>e</w:t>
      </w:r>
      <w:r w:rsidR="0090264D" w:rsidRPr="009451E8">
        <w:rPr>
          <w:bCs/>
          <w:iCs/>
        </w:rPr>
        <w:t>.  All facult</w:t>
      </w:r>
      <w:r w:rsidR="00A660EF" w:rsidRPr="009451E8">
        <w:rPr>
          <w:bCs/>
          <w:iCs/>
        </w:rPr>
        <w:t>y/</w:t>
      </w:r>
      <w:r w:rsidR="00763CCE">
        <w:rPr>
          <w:bCs/>
          <w:iCs/>
        </w:rPr>
        <w:t>a</w:t>
      </w:r>
      <w:r w:rsidR="00E8643C">
        <w:rPr>
          <w:bCs/>
          <w:iCs/>
        </w:rPr>
        <w:t>dministration</w:t>
      </w:r>
      <w:r w:rsidR="0090264D" w:rsidRPr="009451E8">
        <w:rPr>
          <w:bCs/>
          <w:iCs/>
        </w:rPr>
        <w:t xml:space="preserve"> have the right to search a student</w:t>
      </w:r>
      <w:r w:rsidR="00A660EF" w:rsidRPr="009451E8">
        <w:rPr>
          <w:bCs/>
          <w:iCs/>
        </w:rPr>
        <w:t>'s</w:t>
      </w:r>
      <w:r w:rsidR="0090264D" w:rsidRPr="009451E8">
        <w:rPr>
          <w:bCs/>
          <w:iCs/>
        </w:rPr>
        <w:t xml:space="preserve"> </w:t>
      </w:r>
      <w:r w:rsidR="00A660EF" w:rsidRPr="009451E8">
        <w:rPr>
          <w:bCs/>
          <w:iCs/>
        </w:rPr>
        <w:t xml:space="preserve">personal </w:t>
      </w:r>
      <w:r w:rsidR="0090264D" w:rsidRPr="009451E8">
        <w:rPr>
          <w:bCs/>
          <w:iCs/>
        </w:rPr>
        <w:t>property</w:t>
      </w:r>
      <w:r w:rsidR="00EA3CD9" w:rsidRPr="009451E8">
        <w:rPr>
          <w:bCs/>
          <w:iCs/>
        </w:rPr>
        <w:t xml:space="preserve"> </w:t>
      </w:r>
      <w:r w:rsidR="00A660EF" w:rsidRPr="009451E8">
        <w:rPr>
          <w:bCs/>
          <w:iCs/>
        </w:rPr>
        <w:t>(backpacks, bags, etc.) to resolve a problem</w:t>
      </w:r>
      <w:r w:rsidR="00EA3CD9" w:rsidRPr="009451E8">
        <w:rPr>
          <w:bCs/>
          <w:iCs/>
        </w:rPr>
        <w:t xml:space="preserve"> or complete an investigation</w:t>
      </w:r>
      <w:r w:rsidR="00A660EF" w:rsidRPr="009451E8">
        <w:rPr>
          <w:bCs/>
          <w:iCs/>
        </w:rPr>
        <w:t xml:space="preserve">. </w:t>
      </w:r>
    </w:p>
    <w:p w14:paraId="663C490E" w14:textId="77777777" w:rsidR="003A3636" w:rsidRDefault="003A3636" w:rsidP="00614E0A">
      <w:pPr>
        <w:ind w:left="360"/>
        <w:rPr>
          <w:b/>
          <w:bCs/>
          <w:i/>
          <w:iCs/>
          <w:u w:val="single"/>
        </w:rPr>
      </w:pPr>
    </w:p>
    <w:p w14:paraId="31CB7BD3" w14:textId="77777777" w:rsidR="009451E8" w:rsidRDefault="009451E8" w:rsidP="008108E7">
      <w:pPr>
        <w:numPr>
          <w:ilvl w:val="0"/>
          <w:numId w:val="67"/>
        </w:numPr>
      </w:pPr>
      <w:r>
        <w:t>Disrespect (toward self or others)</w:t>
      </w:r>
    </w:p>
    <w:p w14:paraId="665A0A0B" w14:textId="77777777" w:rsidR="00A02596" w:rsidRDefault="00A02596" w:rsidP="008108E7">
      <w:pPr>
        <w:numPr>
          <w:ilvl w:val="0"/>
          <w:numId w:val="67"/>
        </w:numPr>
      </w:pPr>
      <w:r>
        <w:t xml:space="preserve">Lying </w:t>
      </w:r>
      <w:r w:rsidR="00055478">
        <w:t>(to any other person, including students, teachers, etc.)</w:t>
      </w:r>
    </w:p>
    <w:p w14:paraId="772420C0" w14:textId="77777777" w:rsidR="00F112BC" w:rsidRDefault="00055478" w:rsidP="00F112BC">
      <w:pPr>
        <w:numPr>
          <w:ilvl w:val="0"/>
          <w:numId w:val="67"/>
        </w:numPr>
      </w:pPr>
      <w:r>
        <w:t>Fighting</w:t>
      </w:r>
    </w:p>
    <w:p w14:paraId="047A566D" w14:textId="4237F0F8" w:rsidR="003A3636" w:rsidRDefault="003A3636" w:rsidP="00F112BC">
      <w:pPr>
        <w:numPr>
          <w:ilvl w:val="0"/>
          <w:numId w:val="67"/>
        </w:numPr>
      </w:pPr>
      <w:r>
        <w:t>Unauthorized use of telephones</w:t>
      </w:r>
      <w:r w:rsidR="00975D56">
        <w:t xml:space="preserve"> (school, church, or personal phones)</w:t>
      </w:r>
    </w:p>
    <w:p w14:paraId="645246D9" w14:textId="77777777" w:rsidR="00A02596" w:rsidRDefault="004F7BE8" w:rsidP="008108E7">
      <w:pPr>
        <w:pStyle w:val="BodyTextIndent2"/>
        <w:numPr>
          <w:ilvl w:val="0"/>
          <w:numId w:val="63"/>
        </w:numPr>
        <w:spacing w:after="0" w:line="240" w:lineRule="auto"/>
      </w:pPr>
      <w:r>
        <w:t>Unauthorized presence</w:t>
      </w:r>
      <w:r w:rsidR="00A02596">
        <w:t xml:space="preserve"> (n</w:t>
      </w:r>
      <w:r w:rsidR="003A3636">
        <w:t>ot where the student is supposed to be)</w:t>
      </w:r>
    </w:p>
    <w:p w14:paraId="4374D5F6" w14:textId="77777777" w:rsidR="003A3636" w:rsidRDefault="008F3210" w:rsidP="008108E7">
      <w:pPr>
        <w:pStyle w:val="BodyTextIndent2"/>
        <w:numPr>
          <w:ilvl w:val="0"/>
          <w:numId w:val="63"/>
        </w:numPr>
        <w:spacing w:after="0" w:line="240" w:lineRule="auto"/>
      </w:pPr>
      <w:r>
        <w:t>General m</w:t>
      </w:r>
      <w:r w:rsidR="003A3636">
        <w:t>isconduct</w:t>
      </w:r>
      <w:r>
        <w:t xml:space="preserve"> (including repetitive misbehavior</w:t>
      </w:r>
      <w:r w:rsidR="00A02596">
        <w:t xml:space="preserve"> or disruptions</w:t>
      </w:r>
      <w:r>
        <w:t>)</w:t>
      </w:r>
    </w:p>
    <w:p w14:paraId="7441241E" w14:textId="77777777" w:rsidR="009F175A" w:rsidRDefault="009F175A" w:rsidP="008108E7">
      <w:pPr>
        <w:numPr>
          <w:ilvl w:val="0"/>
          <w:numId w:val="63"/>
        </w:numPr>
      </w:pPr>
      <w:r>
        <w:t>Improper lang</w:t>
      </w:r>
      <w:r w:rsidR="00763CCE">
        <w:t>uage spoken or displayed toward</w:t>
      </w:r>
      <w:r>
        <w:t xml:space="preserve"> others</w:t>
      </w:r>
    </w:p>
    <w:p w14:paraId="0213865E" w14:textId="77777777" w:rsidR="00055478" w:rsidRDefault="00055478" w:rsidP="008108E7">
      <w:pPr>
        <w:numPr>
          <w:ilvl w:val="0"/>
          <w:numId w:val="63"/>
        </w:numPr>
      </w:pPr>
      <w:r>
        <w:t>Leaving school property without permission</w:t>
      </w:r>
    </w:p>
    <w:p w14:paraId="4216742D" w14:textId="77777777" w:rsidR="009F175A" w:rsidRDefault="009F175A" w:rsidP="008108E7">
      <w:pPr>
        <w:numPr>
          <w:ilvl w:val="0"/>
          <w:numId w:val="63"/>
        </w:numPr>
      </w:pPr>
      <w:r>
        <w:t>Immodest dress (students will be sent to the office and wait for a cha</w:t>
      </w:r>
      <w:r w:rsidR="00763CCE">
        <w:t>nge of clothes or be taken home;</w:t>
      </w:r>
      <w:r>
        <w:t xml:space="preserve"> inappropriate dress for a field trip</w:t>
      </w:r>
      <w:r w:rsidR="00763CCE">
        <w:t xml:space="preserve"> requires that the student </w:t>
      </w:r>
      <w:r>
        <w:t>remain at school and complete work in another classroom)</w:t>
      </w:r>
    </w:p>
    <w:p w14:paraId="1D355FBA" w14:textId="77777777" w:rsidR="00F112BC" w:rsidRDefault="00694535" w:rsidP="00F112BC">
      <w:pPr>
        <w:numPr>
          <w:ilvl w:val="0"/>
          <w:numId w:val="63"/>
        </w:numPr>
      </w:pPr>
      <w:r>
        <w:lastRenderedPageBreak/>
        <w:t xml:space="preserve">Consuming gum, </w:t>
      </w:r>
      <w:r w:rsidR="002D4737">
        <w:t xml:space="preserve">candy, food, or drinks in class </w:t>
      </w:r>
      <w:r>
        <w:t xml:space="preserve">(except </w:t>
      </w:r>
      <w:r w:rsidR="002D4737">
        <w:t xml:space="preserve">for classroom parties or a </w:t>
      </w:r>
      <w:r>
        <w:t>water bottle, when they are permitted)</w:t>
      </w:r>
    </w:p>
    <w:p w14:paraId="32AEA0D9" w14:textId="0926C488" w:rsidR="00055478" w:rsidRDefault="00055478" w:rsidP="00F112BC">
      <w:pPr>
        <w:numPr>
          <w:ilvl w:val="0"/>
          <w:numId w:val="63"/>
        </w:numPr>
      </w:pPr>
      <w:r>
        <w:t>Cheating</w:t>
      </w:r>
      <w:r w:rsidR="004F7BE8">
        <w:t xml:space="preserve">: </w:t>
      </w:r>
      <w:r>
        <w:t>cheating is defined as “any attempt to deceive to further one’s own purpose; to tric</w:t>
      </w:r>
      <w:r w:rsidR="004F7BE8">
        <w:t>k; swindle; or defraud another”</w:t>
      </w:r>
      <w:r>
        <w:t xml:space="preserve"> (automatic zero for the assignment in addition to other appropriate consequences)</w:t>
      </w:r>
    </w:p>
    <w:p w14:paraId="705D6185" w14:textId="77777777" w:rsidR="00055478" w:rsidRDefault="00055478" w:rsidP="008108E7">
      <w:pPr>
        <w:numPr>
          <w:ilvl w:val="0"/>
          <w:numId w:val="66"/>
        </w:numPr>
      </w:pPr>
      <w:r>
        <w:t xml:space="preserve">Plagiarism: to plagiarize is defined as “to steal or pass off as one’s </w:t>
      </w:r>
      <w:proofErr w:type="gramStart"/>
      <w:r>
        <w:t>own</w:t>
      </w:r>
      <w:proofErr w:type="gramEnd"/>
      <w:r>
        <w:t xml:space="preserve"> the ideas, wo</w:t>
      </w:r>
      <w:r w:rsidR="00763CCE">
        <w:t xml:space="preserve">rds, writings, etc., of another” </w:t>
      </w:r>
      <w:r>
        <w:t>(automatic zero for the assignment in addition to other appropriate consequences)</w:t>
      </w:r>
    </w:p>
    <w:p w14:paraId="49733077" w14:textId="77777777" w:rsidR="00055478" w:rsidRPr="00055478" w:rsidRDefault="00055478" w:rsidP="008108E7">
      <w:pPr>
        <w:numPr>
          <w:ilvl w:val="0"/>
          <w:numId w:val="69"/>
        </w:numPr>
        <w:rPr>
          <w:b/>
          <w:bCs/>
          <w:i/>
          <w:iCs/>
          <w:u w:val="single"/>
        </w:rPr>
      </w:pPr>
      <w:r>
        <w:t>Bullying – this may include emotional, physical, or verbal forms.  Bullying is defined as aggressive behavior that negatively impacts another person’s body, property, self-esteem, or social position, repeated over time,</w:t>
      </w:r>
      <w:r w:rsidR="00763CCE">
        <w:t xml:space="preserve"> and is hurtful or threatening.  </w:t>
      </w:r>
      <w:r>
        <w:t>(Teasing, name-calling, intentionally ignoring or excluding, gossiping, etc.</w:t>
      </w:r>
      <w:r w:rsidR="00763CCE">
        <w:t xml:space="preserve"> are all examples of bullying)</w:t>
      </w:r>
    </w:p>
    <w:p w14:paraId="63171687" w14:textId="77777777" w:rsidR="00614E0A" w:rsidRDefault="00614E0A" w:rsidP="008108E7">
      <w:pPr>
        <w:numPr>
          <w:ilvl w:val="0"/>
          <w:numId w:val="64"/>
        </w:numPr>
      </w:pPr>
      <w:r>
        <w:t>Stealing from the school, church, staff members, or other students</w:t>
      </w:r>
      <w:r w:rsidR="00A02596">
        <w:t xml:space="preserve"> (students and/or parents will be required to make full restitution of </w:t>
      </w:r>
      <w:r w:rsidR="00EB3D94">
        <w:t xml:space="preserve">stolen </w:t>
      </w:r>
      <w:r w:rsidR="00A02596">
        <w:t>property in addition to other appropriate consequences)</w:t>
      </w:r>
    </w:p>
    <w:p w14:paraId="59E841CC" w14:textId="77777777" w:rsidR="00F112BC" w:rsidRPr="00F112BC" w:rsidRDefault="00614E0A" w:rsidP="00F112BC">
      <w:pPr>
        <w:numPr>
          <w:ilvl w:val="0"/>
          <w:numId w:val="65"/>
        </w:numPr>
        <w:rPr>
          <w:b/>
          <w:bCs/>
          <w:i/>
          <w:u w:val="single"/>
        </w:rPr>
      </w:pPr>
      <w:r>
        <w:t>Defacing or damaging perso</w:t>
      </w:r>
      <w:r w:rsidR="00763CCE">
        <w:t>nal, school, or church property</w:t>
      </w:r>
      <w:r>
        <w:t xml:space="preserve"> </w:t>
      </w:r>
      <w:r w:rsidR="00A02596">
        <w:t xml:space="preserve">(students </w:t>
      </w:r>
      <w:r>
        <w:t>and/or parents will be required to make full restitution of defaced or damaged property</w:t>
      </w:r>
      <w:r w:rsidR="00A02596">
        <w:t xml:space="preserve"> in addition to other appropriate consequences)</w:t>
      </w:r>
    </w:p>
    <w:p w14:paraId="7B550253" w14:textId="5C8448C3" w:rsidR="00614E0A" w:rsidRDefault="00F112BC" w:rsidP="00F112BC">
      <w:pPr>
        <w:numPr>
          <w:ilvl w:val="0"/>
          <w:numId w:val="65"/>
        </w:numPr>
        <w:rPr>
          <w:b/>
          <w:bCs/>
          <w:i/>
          <w:u w:val="single"/>
        </w:rPr>
      </w:pPr>
      <w:r>
        <w:rPr>
          <w:b/>
          <w:bCs/>
          <w:i/>
          <w:u w:val="single"/>
        </w:rPr>
        <w:t xml:space="preserve"> </w:t>
      </w:r>
      <w:r w:rsidR="00614E0A">
        <w:rPr>
          <w:b/>
          <w:bCs/>
          <w:i/>
          <w:u w:val="single"/>
        </w:rPr>
        <w:t>The following may result in expulsion</w:t>
      </w:r>
      <w:r w:rsidR="00EA22C4">
        <w:rPr>
          <w:b/>
          <w:bCs/>
          <w:i/>
          <w:u w:val="single"/>
        </w:rPr>
        <w:t xml:space="preserve"> (</w:t>
      </w:r>
      <w:r w:rsidR="00C92BD4">
        <w:rPr>
          <w:b/>
          <w:bCs/>
          <w:i/>
          <w:u w:val="single"/>
        </w:rPr>
        <w:t>this list is not all inclusive</w:t>
      </w:r>
      <w:r w:rsidR="00EA22C4">
        <w:rPr>
          <w:b/>
          <w:bCs/>
          <w:i/>
          <w:u w:val="single"/>
        </w:rPr>
        <w:t>)</w:t>
      </w:r>
      <w:r w:rsidR="00614E0A">
        <w:rPr>
          <w:b/>
          <w:bCs/>
          <w:i/>
          <w:u w:val="single"/>
        </w:rPr>
        <w:t>:</w:t>
      </w:r>
    </w:p>
    <w:p w14:paraId="4F701F65" w14:textId="6A7C3F82" w:rsidR="00614E0A" w:rsidRDefault="00614E0A" w:rsidP="00F112BC">
      <w:pPr>
        <w:numPr>
          <w:ilvl w:val="3"/>
          <w:numId w:val="70"/>
        </w:numPr>
        <w:tabs>
          <w:tab w:val="clear" w:pos="3600"/>
          <w:tab w:val="num" w:pos="1080"/>
        </w:tabs>
        <w:ind w:left="1080"/>
      </w:pPr>
      <w:r>
        <w:t xml:space="preserve">Possession of any type </w:t>
      </w:r>
      <w:r w:rsidR="00763CCE">
        <w:t>of gun, knife, or other weapon</w:t>
      </w:r>
      <w:r>
        <w:t xml:space="preserve"> on school grounds or at a school function off campus.  This includes any homemade or makeshift items that could be used to hurt another student.</w:t>
      </w:r>
    </w:p>
    <w:p w14:paraId="63B029CA" w14:textId="4EBC19A1" w:rsidR="00614E0A" w:rsidRDefault="00055478" w:rsidP="00F112BC">
      <w:pPr>
        <w:numPr>
          <w:ilvl w:val="4"/>
          <w:numId w:val="70"/>
        </w:numPr>
        <w:tabs>
          <w:tab w:val="clear" w:pos="4320"/>
          <w:tab w:val="num" w:pos="1080"/>
        </w:tabs>
        <w:ind w:hanging="3600"/>
      </w:pPr>
      <w:r>
        <w:t>T</w:t>
      </w:r>
      <w:r w:rsidR="00614E0A">
        <w:t>hreatening a staff member or student</w:t>
      </w:r>
    </w:p>
    <w:p w14:paraId="0A0F48E0" w14:textId="46B7E0C1" w:rsidR="00936576" w:rsidRDefault="00C02F58" w:rsidP="001C3BA6">
      <w:pPr>
        <w:numPr>
          <w:ilvl w:val="4"/>
          <w:numId w:val="70"/>
        </w:numPr>
        <w:tabs>
          <w:tab w:val="clear" w:pos="4320"/>
        </w:tabs>
        <w:ind w:left="1080"/>
      </w:pPr>
      <w:r>
        <w:t>Repeat or continued offenses (of any type)</w:t>
      </w:r>
      <w:r w:rsidR="00C92BD4">
        <w:t xml:space="preserve"> that demonstrate a lack of support and compliance to the school's expectations</w:t>
      </w:r>
      <w:r w:rsidR="001C3BA6">
        <w:t>.</w:t>
      </w:r>
    </w:p>
    <w:p w14:paraId="17361B2A" w14:textId="77777777" w:rsidR="001C3BA6" w:rsidRPr="001C3BA6" w:rsidRDefault="001C3BA6" w:rsidP="003D4E64">
      <w:pPr>
        <w:ind w:left="1080"/>
      </w:pPr>
    </w:p>
    <w:p w14:paraId="076B6D9B" w14:textId="3A875F9F" w:rsidR="004B1689" w:rsidRDefault="003C0EBF" w:rsidP="004B1689">
      <w:pPr>
        <w:pStyle w:val="Heading1"/>
        <w:spacing w:before="0"/>
      </w:pPr>
      <w:bookmarkStart w:id="67" w:name="_Toc490738631"/>
      <w:bookmarkStart w:id="68" w:name="_Toc301953166"/>
      <w:r>
        <w:t>Student</w:t>
      </w:r>
      <w:r w:rsidR="004B1689" w:rsidRPr="00082107">
        <w:t xml:space="preserve"> Information</w:t>
      </w:r>
      <w:r w:rsidR="001C3BA6">
        <w:t xml:space="preserve"> </w:t>
      </w:r>
      <w:bookmarkEnd w:id="67"/>
    </w:p>
    <w:p w14:paraId="3F587793" w14:textId="77777777" w:rsidR="00AB54B8" w:rsidRPr="000454A9" w:rsidRDefault="00AB54B8" w:rsidP="00AB54B8">
      <w:pPr>
        <w:pStyle w:val="Heading2"/>
        <w:rPr>
          <w:sz w:val="28"/>
          <w:szCs w:val="28"/>
          <w:u w:val="single"/>
        </w:rPr>
      </w:pPr>
      <w:bookmarkStart w:id="69" w:name="_Toc301953174"/>
      <w:bookmarkStart w:id="70" w:name="_Toc490738632"/>
      <w:bookmarkStart w:id="71" w:name="_Toc301953180"/>
      <w:bookmarkEnd w:id="68"/>
      <w:r w:rsidRPr="000454A9">
        <w:rPr>
          <w:sz w:val="28"/>
          <w:szCs w:val="28"/>
          <w:u w:val="single"/>
        </w:rPr>
        <w:t>Chapel</w:t>
      </w:r>
      <w:bookmarkEnd w:id="69"/>
      <w:bookmarkEnd w:id="70"/>
    </w:p>
    <w:p w14:paraId="3FF018F2" w14:textId="6A50DEBA" w:rsidR="00AB54B8" w:rsidRDefault="00AB54B8" w:rsidP="00AB54B8">
      <w:pPr>
        <w:ind w:left="720"/>
      </w:pPr>
      <w:r>
        <w:t xml:space="preserve">Chapel for </w:t>
      </w:r>
      <w:r w:rsidR="003C0EBF">
        <w:t>students</w:t>
      </w:r>
      <w:r>
        <w:t xml:space="preserve"> </w:t>
      </w:r>
      <w:r w:rsidR="00FB4E60">
        <w:t xml:space="preserve">will be held </w:t>
      </w:r>
      <w:r w:rsidR="001B7105">
        <w:t>twice per month</w:t>
      </w:r>
      <w:r>
        <w:t xml:space="preserve">.  Pastors, missionaries, parents, </w:t>
      </w:r>
      <w:r w:rsidR="00F82D95">
        <w:t xml:space="preserve">and </w:t>
      </w:r>
      <w:r>
        <w:t xml:space="preserve">teachers present the </w:t>
      </w:r>
      <w:r w:rsidR="00F82D95">
        <w:t>lesson</w:t>
      </w:r>
      <w:r>
        <w:t xml:space="preserve">s. Parents are </w:t>
      </w:r>
      <w:r w:rsidR="00F82D95">
        <w:t>welcome to attend chapel</w:t>
      </w:r>
      <w:r>
        <w:t>.</w:t>
      </w:r>
    </w:p>
    <w:p w14:paraId="78F9CDE2" w14:textId="77777777" w:rsidR="00CE21E3" w:rsidRDefault="00CE21E3" w:rsidP="00CE21E3">
      <w:pPr>
        <w:pStyle w:val="Heading2"/>
        <w:rPr>
          <w:sz w:val="28"/>
          <w:szCs w:val="28"/>
          <w:u w:val="single"/>
        </w:rPr>
      </w:pPr>
      <w:bookmarkStart w:id="72" w:name="_Toc490738633"/>
      <w:r w:rsidRPr="00BA0122">
        <w:rPr>
          <w:sz w:val="28"/>
          <w:szCs w:val="28"/>
          <w:u w:val="single"/>
        </w:rPr>
        <w:t>Communication</w:t>
      </w:r>
      <w:bookmarkEnd w:id="72"/>
    </w:p>
    <w:p w14:paraId="7B39598E" w14:textId="77777777" w:rsidR="00A944CF" w:rsidRPr="00A944CF" w:rsidRDefault="00A944CF" w:rsidP="00A944CF"/>
    <w:p w14:paraId="225C4C5E" w14:textId="14672935" w:rsidR="00CE21E3" w:rsidRDefault="00CE21E3" w:rsidP="00CE21E3">
      <w:pPr>
        <w:ind w:left="720"/>
      </w:pPr>
      <w:r>
        <w:t>We want to do our best to keep all our families informed about what i</w:t>
      </w:r>
      <w:r w:rsidR="00A944CF">
        <w:t>s happening here at Beaverdam Christian Academy</w:t>
      </w:r>
      <w:r>
        <w:t>.  Because we have several forms of communication that we use, parents are asked not to discuss their child’s progress at drop-off and pick-up times.  Following are the forms of communication that are used:</w:t>
      </w:r>
    </w:p>
    <w:p w14:paraId="0225288D" w14:textId="77777777" w:rsidR="00F806A1" w:rsidRDefault="00F806A1" w:rsidP="00CE21E3">
      <w:pPr>
        <w:ind w:left="720"/>
        <w:rPr>
          <w:rFonts w:ascii="Arial" w:hAnsi="Arial" w:cs="Arial"/>
          <w:b/>
          <w:bCs/>
          <w:szCs w:val="26"/>
        </w:rPr>
      </w:pPr>
      <w:bookmarkStart w:id="73" w:name="_Toc301953186"/>
    </w:p>
    <w:p w14:paraId="630EDFA8" w14:textId="4B571213" w:rsidR="00A25DD8" w:rsidRDefault="00A25DD8" w:rsidP="00CE21E3">
      <w:pPr>
        <w:ind w:left="720"/>
        <w:rPr>
          <w:rFonts w:ascii="Arial" w:hAnsi="Arial" w:cs="Arial"/>
          <w:b/>
          <w:bCs/>
          <w:szCs w:val="26"/>
        </w:rPr>
      </w:pPr>
      <w:r w:rsidRPr="00A25DD8">
        <w:rPr>
          <w:rFonts w:ascii="Arial" w:hAnsi="Arial" w:cs="Arial"/>
          <w:b/>
          <w:bCs/>
          <w:szCs w:val="26"/>
        </w:rPr>
        <w:t>Stu</w:t>
      </w:r>
      <w:r>
        <w:rPr>
          <w:rFonts w:ascii="Arial" w:hAnsi="Arial" w:cs="Arial"/>
          <w:b/>
          <w:bCs/>
          <w:szCs w:val="26"/>
        </w:rPr>
        <w:t>dent F</w:t>
      </w:r>
      <w:r w:rsidRPr="00A25DD8">
        <w:rPr>
          <w:rFonts w:ascii="Arial" w:hAnsi="Arial" w:cs="Arial"/>
          <w:b/>
          <w:bCs/>
          <w:szCs w:val="26"/>
        </w:rPr>
        <w:t>olders</w:t>
      </w:r>
      <w:r w:rsidR="00F112BC">
        <w:rPr>
          <w:rFonts w:ascii="Arial" w:hAnsi="Arial" w:cs="Arial"/>
          <w:b/>
          <w:bCs/>
          <w:szCs w:val="26"/>
        </w:rPr>
        <w:t>/Agendas</w:t>
      </w:r>
    </w:p>
    <w:p w14:paraId="41D62AF3" w14:textId="4954C474" w:rsidR="00CE21E3" w:rsidRPr="00A25DD8" w:rsidRDefault="00A25DD8" w:rsidP="00CE21E3">
      <w:pPr>
        <w:ind w:left="720"/>
      </w:pPr>
      <w:r w:rsidRPr="00A25DD8">
        <w:rPr>
          <w:bCs/>
          <w:szCs w:val="26"/>
        </w:rPr>
        <w:t xml:space="preserve">Student folders are sent home daily with school correspondence, class activities, future events and a Daily Communication Log which includes your student’s progress and behavior. Parents are asked to read the materials, write notes if needed, sign and return to school every day. The </w:t>
      </w:r>
      <w:proofErr w:type="gramStart"/>
      <w:r w:rsidRPr="00A25DD8">
        <w:rPr>
          <w:bCs/>
          <w:szCs w:val="26"/>
        </w:rPr>
        <w:t>Student</w:t>
      </w:r>
      <w:proofErr w:type="gramEnd"/>
      <w:r w:rsidRPr="00A25DD8">
        <w:rPr>
          <w:bCs/>
          <w:szCs w:val="26"/>
        </w:rPr>
        <w:t xml:space="preserve"> folders will be the primary form of communication between school and home.</w:t>
      </w:r>
      <w:r w:rsidR="00CE21E3" w:rsidRPr="00A25DD8">
        <w:t xml:space="preserve">        </w:t>
      </w:r>
    </w:p>
    <w:p w14:paraId="5E48BF3E" w14:textId="77777777" w:rsidR="00CE21E3" w:rsidRPr="00D5707E" w:rsidRDefault="00CE21E3" w:rsidP="00CE21E3">
      <w:pPr>
        <w:pStyle w:val="Heading3"/>
      </w:pPr>
      <w:bookmarkStart w:id="74" w:name="_Toc301953187"/>
      <w:bookmarkStart w:id="75" w:name="_Toc490738634"/>
      <w:bookmarkEnd w:id="73"/>
      <w:r w:rsidRPr="00D5707E">
        <w:t>Parent/Teacher Conferences</w:t>
      </w:r>
      <w:bookmarkEnd w:id="74"/>
      <w:bookmarkEnd w:id="75"/>
    </w:p>
    <w:p w14:paraId="27DD9B4C" w14:textId="775837B6" w:rsidR="00CE21E3" w:rsidRDefault="00CE21E3" w:rsidP="00CE21E3">
      <w:pPr>
        <w:ind w:left="720"/>
      </w:pPr>
      <w:r>
        <w:t>Scheduled parent/teacher conferences are held</w:t>
      </w:r>
      <w:r w:rsidR="00F112BC">
        <w:t xml:space="preserve"> twice yearly</w:t>
      </w:r>
      <w:r w:rsidR="005657D0">
        <w:t xml:space="preserve">.  </w:t>
      </w:r>
      <w:r>
        <w:t>At this time the teachers will give parents information about the child.  The teachers are available throughout the year for indivi</w:t>
      </w:r>
      <w:r w:rsidR="008A459B">
        <w:t>dual conferences with parents if requested.</w:t>
      </w:r>
    </w:p>
    <w:p w14:paraId="7B9B6A0E" w14:textId="77777777" w:rsidR="00CE21E3" w:rsidRPr="00D5707E" w:rsidRDefault="00CE21E3" w:rsidP="00CE21E3">
      <w:pPr>
        <w:pStyle w:val="Heading3"/>
      </w:pPr>
      <w:bookmarkStart w:id="76" w:name="_Toc301953188"/>
      <w:bookmarkStart w:id="77" w:name="_Toc490738635"/>
      <w:r w:rsidRPr="00D5707E">
        <w:lastRenderedPageBreak/>
        <w:t>Report Cards</w:t>
      </w:r>
      <w:bookmarkEnd w:id="76"/>
      <w:bookmarkEnd w:id="77"/>
    </w:p>
    <w:p w14:paraId="144084D0" w14:textId="77777777" w:rsidR="00CE21E3" w:rsidRDefault="00BC6306" w:rsidP="00CE21E3">
      <w:pPr>
        <w:ind w:left="720"/>
      </w:pPr>
      <w:r>
        <w:t>Report c</w:t>
      </w:r>
      <w:r w:rsidR="00CE21E3">
        <w:t xml:space="preserve">ards are sent home at the end of all four grading periods showing the progress of your child.  They are to be returned the first three quarters and kept at the end of the year. </w:t>
      </w:r>
    </w:p>
    <w:p w14:paraId="3B7D6AB9" w14:textId="77777777" w:rsidR="001B7105" w:rsidRDefault="001B7105" w:rsidP="00CE21E3">
      <w:pPr>
        <w:ind w:left="720"/>
      </w:pPr>
    </w:p>
    <w:p w14:paraId="55741D4A" w14:textId="05917B25" w:rsidR="001B7105" w:rsidRPr="001B7105" w:rsidRDefault="001B7105" w:rsidP="00CE21E3">
      <w:pPr>
        <w:ind w:left="720"/>
        <w:rPr>
          <w:rFonts w:ascii="Arial" w:hAnsi="Arial" w:cs="Arial"/>
          <w:b/>
        </w:rPr>
      </w:pPr>
      <w:r w:rsidRPr="001B7105">
        <w:rPr>
          <w:rFonts w:ascii="Arial" w:hAnsi="Arial" w:cs="Arial"/>
          <w:b/>
        </w:rPr>
        <w:t>Email, Phone and/or Text</w:t>
      </w:r>
    </w:p>
    <w:p w14:paraId="3B98811B" w14:textId="77777777" w:rsidR="005657D0" w:rsidRDefault="005657D0" w:rsidP="005657D0">
      <w:pPr>
        <w:pStyle w:val="Heading2"/>
        <w:rPr>
          <w:sz w:val="28"/>
          <w:u w:val="single"/>
        </w:rPr>
      </w:pPr>
      <w:bookmarkStart w:id="78" w:name="_Toc490738636"/>
      <w:r>
        <w:rPr>
          <w:sz w:val="28"/>
          <w:u w:val="single"/>
        </w:rPr>
        <w:t>Curriculum</w:t>
      </w:r>
      <w:r w:rsidR="00C66077">
        <w:rPr>
          <w:sz w:val="28"/>
          <w:u w:val="single"/>
        </w:rPr>
        <w:t xml:space="preserve">/Textbooks </w:t>
      </w:r>
      <w:r>
        <w:rPr>
          <w:sz w:val="28"/>
          <w:u w:val="single"/>
        </w:rPr>
        <w:t>(II Timothy 2:15)</w:t>
      </w:r>
      <w:bookmarkEnd w:id="78"/>
    </w:p>
    <w:p w14:paraId="11BCE5F0" w14:textId="77777777" w:rsidR="001C3BA6" w:rsidRPr="001C3BA6" w:rsidRDefault="001C3BA6" w:rsidP="001C3BA6"/>
    <w:p w14:paraId="649DC99E" w14:textId="61F6287B" w:rsidR="005657D0" w:rsidRDefault="00BC6306" w:rsidP="005657D0">
      <w:pPr>
        <w:ind w:left="360"/>
      </w:pPr>
      <w:r>
        <w:t>The preschool through k</w:t>
      </w:r>
      <w:r w:rsidR="005657D0">
        <w:t>indergarten program is designed to meet the developmental needs of each child spiritually, intellectually, socially, emotionally</w:t>
      </w:r>
      <w:r w:rsidR="00BC6A00">
        <w:t>, and physically.  The kindergarten</w:t>
      </w:r>
      <w:r w:rsidR="005657D0">
        <w:t xml:space="preserve"> teachers provide a quality, safe, wholesome environment for individual learning.  Teaching is based on the A </w:t>
      </w:r>
      <w:proofErr w:type="spellStart"/>
      <w:r w:rsidR="005657D0">
        <w:t>Beka</w:t>
      </w:r>
      <w:proofErr w:type="spellEnd"/>
      <w:r w:rsidR="005657D0">
        <w:t xml:space="preserve"> Christian phonics curriculum, which is paramount in learn</w:t>
      </w:r>
      <w:r>
        <w:t>ing early re</w:t>
      </w:r>
      <w:r w:rsidR="00BC6A00">
        <w:t>ading skills.  The</w:t>
      </w:r>
      <w:r>
        <w:t xml:space="preserve"> k</w:t>
      </w:r>
      <w:r w:rsidR="005657D0">
        <w:t xml:space="preserve">indergarten activities revolve around Bible stories, the alphabet, holiday themes, and unit studies.  These units include, but are not limited to, studies about seasons, nursery rhymes, foreign countries, the USA, community helpers, animals, the beach, foods, and the five senses.  Teachers enrich and expand the curriculum with a variety of activities: </w:t>
      </w:r>
      <w:proofErr w:type="gramStart"/>
      <w:r w:rsidR="005657D0">
        <w:t>art work</w:t>
      </w:r>
      <w:proofErr w:type="gramEnd"/>
      <w:r w:rsidR="005657D0">
        <w:t>, games, puzzles, songs, books, videos, drama, blocks, housekeeping, and much more.  All activities are presented in an age-appropriate manner.  Special event days are interspersed to expand creativity and interest in addition to promoting community among the classes.  Field trips enhance unit themes and offer opportunities not available in the classroom.  Guests are invited to the classroom to provide additional information and hands on/visual understanding of the units.</w:t>
      </w:r>
    </w:p>
    <w:p w14:paraId="144C96F5" w14:textId="66F682A7" w:rsidR="00C66077" w:rsidRDefault="00C66077" w:rsidP="00C66077">
      <w:pPr>
        <w:ind w:left="360"/>
      </w:pPr>
      <w:r w:rsidRPr="00C66077">
        <w:t>K4 uses Abeka worksheets for letters, numbers, and skill development as well as a wide variety of teacher made materials.  K5 uses Abeka for letters an</w:t>
      </w:r>
      <w:r w:rsidR="00BC6A00">
        <w:t>d sounds (phonics), writing,</w:t>
      </w:r>
      <w:r w:rsidRPr="00C66077">
        <w:t xml:space="preserve"> </w:t>
      </w:r>
      <w:r w:rsidR="00BC6A00">
        <w:t>and math as well as</w:t>
      </w:r>
      <w:r w:rsidRPr="00C66077">
        <w:t xml:space="preserve"> a wide variety of teacher made materials in all subject areas.</w:t>
      </w:r>
    </w:p>
    <w:p w14:paraId="5947DF56" w14:textId="77777777" w:rsidR="009F523B" w:rsidRDefault="009F523B" w:rsidP="009F523B">
      <w:pPr>
        <w:pStyle w:val="Heading2"/>
        <w:rPr>
          <w:sz w:val="28"/>
          <w:szCs w:val="28"/>
          <w:u w:val="single"/>
        </w:rPr>
      </w:pPr>
      <w:bookmarkStart w:id="79" w:name="_Toc490738637"/>
      <w:r w:rsidRPr="00403742">
        <w:rPr>
          <w:sz w:val="28"/>
          <w:szCs w:val="28"/>
          <w:u w:val="single"/>
        </w:rPr>
        <w:t>Discipline</w:t>
      </w:r>
      <w:bookmarkEnd w:id="71"/>
      <w:bookmarkEnd w:id="79"/>
    </w:p>
    <w:p w14:paraId="16CDED33" w14:textId="77777777" w:rsidR="001C3BA6" w:rsidRPr="001C3BA6" w:rsidRDefault="001C3BA6" w:rsidP="001C3BA6"/>
    <w:p w14:paraId="354FD822" w14:textId="4A594899" w:rsidR="009F523B" w:rsidRDefault="009F523B" w:rsidP="00704F1E">
      <w:pPr>
        <w:ind w:left="360"/>
      </w:pPr>
      <w:r>
        <w:t xml:space="preserve">Discipline has an </w:t>
      </w:r>
      <w:r w:rsidR="00BC6A00">
        <w:t>important place at BCA</w:t>
      </w:r>
      <w:r>
        <w:t xml:space="preserve">.  Parents and teachers work together </w:t>
      </w:r>
      <w:proofErr w:type="gramStart"/>
      <w:r>
        <w:t>in order to</w:t>
      </w:r>
      <w:proofErr w:type="gramEnd"/>
      <w:r>
        <w:t xml:space="preserve"> be consistent and effective in training children to make appropriate choices in a classroom setting.  Teachers model good behavior and set limits that are easily understood.  A “discipline formula” has been developed that is appropriate in shaping and encouraging desired attitudes and responsible behavior in children (verbal praise, redirection, reflective listening, warnings, time-outs, and loss of privileges).  Inappropriate behavior is handled privately with love and understanding.  Corporal punishment is not used at any time.  If you have any questions about our discipline procedures, please talk to your child’s teacher or the preschool</w:t>
      </w:r>
      <w:r w:rsidR="00704F1E">
        <w:t>/elementary</w:t>
      </w:r>
      <w:r>
        <w:t xml:space="preserve"> </w:t>
      </w:r>
      <w:r w:rsidR="00704F1E">
        <w:t>principal</w:t>
      </w:r>
      <w:r>
        <w:t>.</w:t>
      </w:r>
    </w:p>
    <w:p w14:paraId="0AD9BF3E" w14:textId="77777777" w:rsidR="009F523B" w:rsidRDefault="009F523B" w:rsidP="009F523B">
      <w:pPr>
        <w:pStyle w:val="Heading2"/>
        <w:rPr>
          <w:sz w:val="28"/>
          <w:szCs w:val="28"/>
          <w:u w:val="single"/>
        </w:rPr>
      </w:pPr>
      <w:bookmarkStart w:id="80" w:name="_Toc301953172"/>
      <w:bookmarkStart w:id="81" w:name="_Toc490738638"/>
      <w:bookmarkStart w:id="82" w:name="_Toc301953178"/>
      <w:r w:rsidRPr="00082107">
        <w:rPr>
          <w:sz w:val="28"/>
          <w:szCs w:val="28"/>
          <w:u w:val="single"/>
        </w:rPr>
        <w:t>Parent Involvement</w:t>
      </w:r>
      <w:bookmarkEnd w:id="80"/>
      <w:bookmarkEnd w:id="81"/>
    </w:p>
    <w:p w14:paraId="3AD551C4" w14:textId="77777777" w:rsidR="001C3BA6" w:rsidRPr="001C3BA6" w:rsidRDefault="001C3BA6" w:rsidP="001C3BA6"/>
    <w:p w14:paraId="5E8A5DA0" w14:textId="121B2437" w:rsidR="009F523B" w:rsidRDefault="009F523B" w:rsidP="00704F1E">
      <w:pPr>
        <w:ind w:left="360"/>
      </w:pPr>
      <w:r>
        <w:t>We welcome parent involvement in the preschool classroom, and we feel that it benefits not only the preschool</w:t>
      </w:r>
      <w:r w:rsidR="005657D0">
        <w:t>,</w:t>
      </w:r>
      <w:r>
        <w:t xml:space="preserve"> but the parent and child as well.  Parents are encouraged to participate in the classroom as a helper on a regular basis.  Each teacher will contact parents as to when they can help and will then create a volunteer schedule.  Parent participation enables the teacher to offer a variety of creative activities for students.  Other ways that parents can participate in the preschool experience are driving and chaperoning on preschool</w:t>
      </w:r>
      <w:r w:rsidR="00BC6306">
        <w:t xml:space="preserve"> field trips, </w:t>
      </w:r>
      <w:proofErr w:type="gramStart"/>
      <w:r w:rsidR="00BC6306">
        <w:t>special-days</w:t>
      </w:r>
      <w:proofErr w:type="gramEnd"/>
      <w:r w:rsidR="00BC6306">
        <w:t>, as room m</w:t>
      </w:r>
      <w:r>
        <w:t xml:space="preserve">other, teacher resource room volunteer, between the school </w:t>
      </w:r>
    </w:p>
    <w:p w14:paraId="770386FD" w14:textId="77777777" w:rsidR="006770AC" w:rsidRDefault="006770AC" w:rsidP="00CE21E3">
      <w:pPr>
        <w:pStyle w:val="Heading2"/>
        <w:rPr>
          <w:sz w:val="28"/>
          <w:szCs w:val="28"/>
          <w:u w:val="single"/>
        </w:rPr>
      </w:pPr>
      <w:bookmarkStart w:id="83" w:name="_Toc301953192"/>
      <w:bookmarkStart w:id="84" w:name="_Toc490738639"/>
    </w:p>
    <w:p w14:paraId="7D36B47D" w14:textId="1DD106ED" w:rsidR="00CE21E3" w:rsidRDefault="00CE21E3" w:rsidP="00CE21E3">
      <w:pPr>
        <w:pStyle w:val="Heading2"/>
        <w:rPr>
          <w:sz w:val="28"/>
          <w:szCs w:val="28"/>
          <w:u w:val="single"/>
        </w:rPr>
      </w:pPr>
      <w:r>
        <w:rPr>
          <w:sz w:val="28"/>
          <w:szCs w:val="28"/>
          <w:u w:val="single"/>
        </w:rPr>
        <w:t>Religious Exempt</w:t>
      </w:r>
      <w:r w:rsidR="00A944CF">
        <w:rPr>
          <w:sz w:val="28"/>
          <w:szCs w:val="28"/>
          <w:u w:val="single"/>
        </w:rPr>
        <w:t>ion</w:t>
      </w:r>
      <w:r>
        <w:rPr>
          <w:sz w:val="28"/>
          <w:szCs w:val="28"/>
          <w:u w:val="single"/>
        </w:rPr>
        <w:t xml:space="preserve"> and Compliance with </w:t>
      </w:r>
      <w:r w:rsidRPr="002D1149">
        <w:rPr>
          <w:sz w:val="28"/>
          <w:szCs w:val="28"/>
          <w:u w:val="single"/>
        </w:rPr>
        <w:t>Regulations</w:t>
      </w:r>
      <w:bookmarkEnd w:id="83"/>
      <w:bookmarkEnd w:id="84"/>
    </w:p>
    <w:p w14:paraId="24AEA572" w14:textId="77777777" w:rsidR="001C3BA6" w:rsidRPr="001C3BA6" w:rsidRDefault="001C3BA6" w:rsidP="001C3BA6"/>
    <w:p w14:paraId="36B718CB" w14:textId="071007FA" w:rsidR="00CE21E3" w:rsidRDefault="00CE21E3" w:rsidP="00704F1E">
      <w:pPr>
        <w:ind w:left="360"/>
      </w:pPr>
      <w:r>
        <w:t xml:space="preserve">In compliance with the State of Virginia Social Services, </w:t>
      </w:r>
      <w:r w:rsidR="00FF7E55">
        <w:t>Beaverdam Christian Academy</w:t>
      </w:r>
      <w:r>
        <w:t xml:space="preserve"> has a status of religiously exempt.   We are committed to on-going self-monitoring for compliance and have annual inspections for fire and health.  Criminal background checks are completed on all staff in accordance with compliance with state and federal regulation.  </w:t>
      </w:r>
    </w:p>
    <w:p w14:paraId="293F077A" w14:textId="77777777" w:rsidR="004B1689" w:rsidRPr="000454A9" w:rsidRDefault="004B1689" w:rsidP="004B1689">
      <w:pPr>
        <w:pStyle w:val="Heading2"/>
        <w:rPr>
          <w:sz w:val="28"/>
          <w:szCs w:val="28"/>
          <w:u w:val="single"/>
        </w:rPr>
      </w:pPr>
      <w:bookmarkStart w:id="85" w:name="_Toc301953201"/>
      <w:bookmarkStart w:id="86" w:name="_Toc490738640"/>
      <w:bookmarkEnd w:id="82"/>
      <w:r w:rsidRPr="000454A9">
        <w:rPr>
          <w:sz w:val="28"/>
          <w:szCs w:val="28"/>
          <w:u w:val="single"/>
        </w:rPr>
        <w:t>Special Event Days</w:t>
      </w:r>
      <w:bookmarkEnd w:id="85"/>
      <w:bookmarkEnd w:id="86"/>
    </w:p>
    <w:p w14:paraId="21F1107D" w14:textId="77777777" w:rsidR="00E0409A" w:rsidRDefault="00E0409A" w:rsidP="00E0409A">
      <w:pPr>
        <w:ind w:left="360"/>
      </w:pPr>
    </w:p>
    <w:p w14:paraId="381245EE" w14:textId="77777777" w:rsidR="004B1689" w:rsidRPr="00E0409A" w:rsidRDefault="004B1689" w:rsidP="00E0409A">
      <w:pPr>
        <w:ind w:left="360"/>
        <w:rPr>
          <w:b/>
        </w:rPr>
      </w:pPr>
      <w:bookmarkStart w:id="87" w:name="_Toc301953202"/>
      <w:r w:rsidRPr="00E0409A">
        <w:rPr>
          <w:b/>
        </w:rPr>
        <w:t>Birthdays</w:t>
      </w:r>
      <w:bookmarkEnd w:id="87"/>
    </w:p>
    <w:p w14:paraId="30118FFB" w14:textId="1E222792" w:rsidR="004B1689" w:rsidRDefault="004B1689" w:rsidP="00E0409A">
      <w:pPr>
        <w:ind w:left="360"/>
      </w:pPr>
      <w:r>
        <w:t>Birthdays are very special occa</w:t>
      </w:r>
      <w:r w:rsidR="00B02819">
        <w:t>sions for children.  W</w:t>
      </w:r>
      <w:r>
        <w:t>e honor the birthday child making it a special day, but not by having a party.  Parents should discuss with the teacher the day to celebrate the birthday and what sn</w:t>
      </w:r>
      <w:r w:rsidR="00BC6306">
        <w:t xml:space="preserve">ack to bring.  Suggestions for birthday snacks are </w:t>
      </w:r>
      <w:r>
        <w:t xml:space="preserve">cookies, cupcakes, doughnuts, or a cake.  To prevent hurt feelings over some having favors, balloons, hats, etc. while others did not, parents are </w:t>
      </w:r>
      <w:r w:rsidR="00BC6306">
        <w:t>asked not to bring favor</w:t>
      </w:r>
      <w:r w:rsidR="00230A00">
        <w:t>s</w:t>
      </w:r>
      <w:r>
        <w:t xml:space="preserve">.  Summer birthdays will be honored at </w:t>
      </w:r>
      <w:r w:rsidR="00230A00">
        <w:t>students’</w:t>
      </w:r>
      <w:r>
        <w:t xml:space="preserve"> half birthday</w:t>
      </w:r>
      <w:r w:rsidR="00230A00">
        <w:t>s</w:t>
      </w:r>
      <w:r>
        <w:t xml:space="preserve"> or at the end of the school year.</w:t>
      </w:r>
    </w:p>
    <w:p w14:paraId="2CCD65D4" w14:textId="77777777" w:rsidR="00E0409A" w:rsidRDefault="00E0409A" w:rsidP="00E0409A">
      <w:pPr>
        <w:ind w:left="360"/>
      </w:pPr>
    </w:p>
    <w:p w14:paraId="5EC84118" w14:textId="77777777" w:rsidR="00E0409A" w:rsidRPr="00E0409A" w:rsidRDefault="004B1689" w:rsidP="00E0409A">
      <w:pPr>
        <w:ind w:left="360"/>
        <w:rPr>
          <w:b/>
        </w:rPr>
      </w:pPr>
      <w:bookmarkStart w:id="88" w:name="_Toc301953203"/>
      <w:r w:rsidRPr="00E0409A">
        <w:rPr>
          <w:b/>
        </w:rPr>
        <w:t>Holidays celebrated</w:t>
      </w:r>
      <w:bookmarkEnd w:id="88"/>
    </w:p>
    <w:p w14:paraId="43760FB5" w14:textId="77777777" w:rsidR="004B1689" w:rsidRDefault="004B1689" w:rsidP="00E0409A">
      <w:pPr>
        <w:ind w:left="360"/>
      </w:pPr>
      <w:r>
        <w:t>Thanksgiving:  Focus on being thankful</w:t>
      </w:r>
    </w:p>
    <w:p w14:paraId="2345725D" w14:textId="77777777" w:rsidR="004B1689" w:rsidRDefault="004B1689" w:rsidP="00E0409A">
      <w:pPr>
        <w:ind w:left="360"/>
      </w:pPr>
      <w:r>
        <w:t>Christmas:  Focus on Christ’s birth, God’s gift to us</w:t>
      </w:r>
    </w:p>
    <w:p w14:paraId="3A412AEF" w14:textId="77777777" w:rsidR="004B1689" w:rsidRDefault="004B1689" w:rsidP="00E0409A">
      <w:pPr>
        <w:ind w:left="360"/>
      </w:pPr>
      <w:r>
        <w:t>Valentine’s Day:  Focus on</w:t>
      </w:r>
      <w:r w:rsidR="00230A00">
        <w:t xml:space="preserve"> Christ’s l</w:t>
      </w:r>
      <w:r>
        <w:t>ove</w:t>
      </w:r>
    </w:p>
    <w:p w14:paraId="7118E1CC" w14:textId="77777777" w:rsidR="004B1689" w:rsidRDefault="004B1689" w:rsidP="00E0409A">
      <w:pPr>
        <w:ind w:left="360"/>
      </w:pPr>
      <w:r>
        <w:t>Easter:  Focus on the resurrection of Christ</w:t>
      </w:r>
    </w:p>
    <w:p w14:paraId="629B3A2E" w14:textId="77777777" w:rsidR="004B1689" w:rsidRDefault="004B1689" w:rsidP="00E0409A">
      <w:pPr>
        <w:ind w:left="360"/>
      </w:pPr>
      <w:r>
        <w:t>End of the year party</w:t>
      </w:r>
    </w:p>
    <w:p w14:paraId="7813E647" w14:textId="77777777" w:rsidR="00CE21E3" w:rsidRDefault="00AB54B8" w:rsidP="00CE21E3">
      <w:pPr>
        <w:pStyle w:val="Heading2"/>
        <w:rPr>
          <w:sz w:val="28"/>
          <w:szCs w:val="28"/>
          <w:u w:val="single"/>
        </w:rPr>
      </w:pPr>
      <w:bookmarkStart w:id="89" w:name="_Toc490738641"/>
      <w:r w:rsidRPr="00591DB7">
        <w:rPr>
          <w:sz w:val="28"/>
          <w:szCs w:val="28"/>
          <w:u w:val="single"/>
        </w:rPr>
        <w:t>What to bring</w:t>
      </w:r>
      <w:bookmarkEnd w:id="89"/>
    </w:p>
    <w:p w14:paraId="5B0DC6B4" w14:textId="77777777" w:rsidR="001C3BA6" w:rsidRPr="001C3BA6" w:rsidRDefault="001C3BA6" w:rsidP="001C3BA6"/>
    <w:p w14:paraId="2E761D64" w14:textId="77777777" w:rsidR="00C90FB0" w:rsidRPr="00C90FB0" w:rsidRDefault="00C90FB0" w:rsidP="00E0409A">
      <w:pPr>
        <w:ind w:left="360"/>
        <w:rPr>
          <w:b/>
        </w:rPr>
      </w:pPr>
      <w:r w:rsidRPr="00C90FB0">
        <w:rPr>
          <w:b/>
        </w:rPr>
        <w:t>Snacks</w:t>
      </w:r>
    </w:p>
    <w:p w14:paraId="045258E1" w14:textId="77777777" w:rsidR="00CE21E3" w:rsidRDefault="00CE21E3" w:rsidP="00E0409A">
      <w:pPr>
        <w:ind w:left="360"/>
      </w:pPr>
      <w:r>
        <w:t xml:space="preserve">Parents provide their child’s snack.  </w:t>
      </w:r>
      <w:r w:rsidR="00230A00">
        <w:t>Parents</w:t>
      </w:r>
      <w:r>
        <w:t xml:space="preserve"> are asked to send only one item and that it be a nutritional</w:t>
      </w:r>
      <w:r w:rsidR="00230A00">
        <w:t>,</w:t>
      </w:r>
      <w:r>
        <w:t xml:space="preserve"> non- sugared snack and not to send a drink.  The children get drinks from the drinking fountain during snack time.  </w:t>
      </w:r>
    </w:p>
    <w:p w14:paraId="66285128" w14:textId="77777777" w:rsidR="00C90FB0" w:rsidRDefault="00C90FB0" w:rsidP="00C90FB0">
      <w:pPr>
        <w:ind w:left="360"/>
      </w:pPr>
      <w:r>
        <w:t>If your child’s snack needs to be kept cold, please put it in a thermal container or put an ice pack in the bag with the snack.</w:t>
      </w:r>
    </w:p>
    <w:p w14:paraId="33BE45D2" w14:textId="77777777" w:rsidR="00C90FB0" w:rsidRDefault="00C90FB0" w:rsidP="00C90FB0">
      <w:pPr>
        <w:ind w:left="360"/>
      </w:pPr>
    </w:p>
    <w:p w14:paraId="25895E69" w14:textId="77777777" w:rsidR="00C90FB0" w:rsidRDefault="00230A00" w:rsidP="00C90FB0">
      <w:pPr>
        <w:ind w:left="360"/>
      </w:pPr>
      <w:r>
        <w:t>Cookies, cakes, cupcakes, and doughnuts are for b</w:t>
      </w:r>
      <w:r w:rsidR="00C90FB0">
        <w:t>irthday pa</w:t>
      </w:r>
      <w:r>
        <w:t>rties, h</w:t>
      </w:r>
      <w:r w:rsidR="00C90FB0">
        <w:t>oliday parties, and special days.  Please do not send them for your child’s snack.</w:t>
      </w:r>
    </w:p>
    <w:p w14:paraId="21F7A2CF" w14:textId="77777777" w:rsidR="00C90FB0" w:rsidRDefault="00C90FB0" w:rsidP="00C90FB0">
      <w:pPr>
        <w:ind w:left="360"/>
      </w:pPr>
    </w:p>
    <w:p w14:paraId="342DAFAC" w14:textId="77777777" w:rsidR="00C90FB0" w:rsidRPr="00AB54B8" w:rsidRDefault="00C90FB0" w:rsidP="00C90FB0">
      <w:pPr>
        <w:ind w:left="360"/>
      </w:pPr>
      <w:r w:rsidRPr="00AB54B8">
        <w:t xml:space="preserve">Please send a filled water bottle with a flip spout for your child every day.  Please make sure it does not leak.  This is a change from previous years.  </w:t>
      </w:r>
    </w:p>
    <w:p w14:paraId="57B93678" w14:textId="77777777" w:rsidR="00C90FB0" w:rsidRDefault="00C90FB0" w:rsidP="00C90FB0">
      <w:pPr>
        <w:ind w:left="360"/>
      </w:pPr>
    </w:p>
    <w:p w14:paraId="776B8364" w14:textId="77777777" w:rsidR="00C90FB0" w:rsidRDefault="00C90FB0" w:rsidP="00C90FB0">
      <w:pPr>
        <w:ind w:left="360"/>
      </w:pPr>
      <w:r>
        <w:t xml:space="preserve">From </w:t>
      </w:r>
      <w:proofErr w:type="gramStart"/>
      <w:r>
        <w:t>time to time</w:t>
      </w:r>
      <w:proofErr w:type="gramEnd"/>
      <w:r>
        <w:t xml:space="preserve"> parents are asked to furnish snacks or the ingredients for a snack for a spec</w:t>
      </w:r>
      <w:r w:rsidR="00E43905">
        <w:t>ial day or activity.  If you</w:t>
      </w:r>
      <w:r>
        <w:t xml:space="preserve"> would like to do this</w:t>
      </w:r>
      <w:r w:rsidR="00E43905">
        <w:t>,</w:t>
      </w:r>
      <w:r>
        <w:t xml:space="preserve"> or if your child wants to bring a snack for the entire </w:t>
      </w:r>
      <w:proofErr w:type="gramStart"/>
      <w:r>
        <w:t>clas</w:t>
      </w:r>
      <w:r w:rsidR="00E43905">
        <w:t>s</w:t>
      </w:r>
      <w:proofErr w:type="gramEnd"/>
      <w:r>
        <w:t xml:space="preserve"> please inform your child’s teacher.</w:t>
      </w:r>
    </w:p>
    <w:p w14:paraId="729C7F72" w14:textId="30D7EE88" w:rsidR="00CE21E3" w:rsidRDefault="00CE21E3" w:rsidP="00CE21E3">
      <w:pPr>
        <w:ind w:left="720"/>
      </w:pPr>
    </w:p>
    <w:p w14:paraId="66E6A2B5" w14:textId="7D33E5DD" w:rsidR="00F112BC" w:rsidRDefault="00F112BC" w:rsidP="00CE21E3">
      <w:pPr>
        <w:ind w:left="720"/>
      </w:pPr>
    </w:p>
    <w:p w14:paraId="4B007B3B" w14:textId="5D5E9065" w:rsidR="00F112BC" w:rsidRDefault="00F112BC" w:rsidP="00CE21E3">
      <w:pPr>
        <w:ind w:left="720"/>
      </w:pPr>
    </w:p>
    <w:p w14:paraId="0FD64F88" w14:textId="77777777" w:rsidR="006770AC" w:rsidRDefault="006770AC" w:rsidP="00CE21E3">
      <w:pPr>
        <w:ind w:left="720"/>
      </w:pPr>
    </w:p>
    <w:p w14:paraId="59CCB60D" w14:textId="77777777" w:rsidR="00F112BC" w:rsidRDefault="00F112BC" w:rsidP="00CE21E3">
      <w:pPr>
        <w:ind w:left="720"/>
      </w:pPr>
    </w:p>
    <w:p w14:paraId="78D23CCF" w14:textId="092428B2" w:rsidR="00CE21E3" w:rsidRPr="003D4E64" w:rsidRDefault="00CE21E3" w:rsidP="00E0409A">
      <w:pPr>
        <w:ind w:left="360"/>
        <w:rPr>
          <w:b/>
          <w:u w:val="single"/>
        </w:rPr>
      </w:pPr>
      <w:r w:rsidRPr="00A06546">
        <w:rPr>
          <w:b/>
        </w:rPr>
        <w:lastRenderedPageBreak/>
        <w:t>Suggested Healthy Snacks:</w:t>
      </w:r>
      <w:r w:rsidR="0049685D">
        <w:rPr>
          <w:b/>
        </w:rPr>
        <w:t xml:space="preserve"> </w:t>
      </w:r>
      <w:r w:rsidR="0049685D" w:rsidRPr="003D4E64">
        <w:rPr>
          <w:b/>
          <w:u w:val="single"/>
        </w:rPr>
        <w:t>NO COCONUT OR COCONUT PRODUCTS/INGREDIENTS!!</w:t>
      </w:r>
    </w:p>
    <w:p w14:paraId="59FBB0C0" w14:textId="77777777" w:rsidR="00CE21E3" w:rsidRDefault="00CE21E3" w:rsidP="00E0409A">
      <w:pPr>
        <w:ind w:left="360"/>
      </w:pPr>
      <w:r>
        <w:t>Crackers and cheese</w:t>
      </w:r>
    </w:p>
    <w:p w14:paraId="54021299" w14:textId="77777777" w:rsidR="00CE21E3" w:rsidRDefault="00CE21E3" w:rsidP="00E0409A">
      <w:pPr>
        <w:ind w:left="360"/>
      </w:pPr>
      <w:r>
        <w:t>Non-sugared cereal</w:t>
      </w:r>
    </w:p>
    <w:p w14:paraId="6E906B1E" w14:textId="77777777" w:rsidR="00CE21E3" w:rsidRDefault="00CE21E3" w:rsidP="00E0409A">
      <w:pPr>
        <w:ind w:left="360"/>
      </w:pPr>
      <w:r>
        <w:t>Popcorn</w:t>
      </w:r>
    </w:p>
    <w:p w14:paraId="1F54DE76" w14:textId="15E72737" w:rsidR="00B02819" w:rsidRDefault="00B02819" w:rsidP="00E0409A">
      <w:pPr>
        <w:ind w:left="360"/>
      </w:pPr>
      <w:r>
        <w:t>Baked chips</w:t>
      </w:r>
    </w:p>
    <w:p w14:paraId="48303553" w14:textId="77777777" w:rsidR="00CE21E3" w:rsidRPr="0032037B" w:rsidRDefault="00CE21E3" w:rsidP="00E0409A">
      <w:pPr>
        <w:ind w:left="360"/>
      </w:pPr>
      <w:r w:rsidRPr="0032037B">
        <w:t>Pretzels</w:t>
      </w:r>
    </w:p>
    <w:p w14:paraId="514E22DF" w14:textId="55296A82" w:rsidR="00CE21E3" w:rsidRPr="0032037B" w:rsidRDefault="00B02819" w:rsidP="00E0409A">
      <w:pPr>
        <w:ind w:left="360"/>
      </w:pPr>
      <w:r w:rsidRPr="0032037B">
        <w:t>Vegetables, carrots, celery etc.</w:t>
      </w:r>
    </w:p>
    <w:p w14:paraId="3D9C9E07" w14:textId="77777777" w:rsidR="00CE21E3" w:rsidRPr="0032037B" w:rsidRDefault="00CE21E3" w:rsidP="00E0409A">
      <w:pPr>
        <w:ind w:left="360"/>
      </w:pPr>
      <w:r w:rsidRPr="0032037B">
        <w:t>Raisins</w:t>
      </w:r>
    </w:p>
    <w:p w14:paraId="3C67444A" w14:textId="5D3F0180" w:rsidR="00CE21E3" w:rsidRDefault="00B02819" w:rsidP="00E0409A">
      <w:pPr>
        <w:ind w:left="360"/>
      </w:pPr>
      <w:r>
        <w:t>Fruits, strawberries, grapes, bananas, apples (already peeled/cut), oranges (peeled if necessary), etc.</w:t>
      </w:r>
    </w:p>
    <w:p w14:paraId="60B3AB3D" w14:textId="77777777" w:rsidR="00CE21E3" w:rsidRDefault="00CE21E3" w:rsidP="00E0409A">
      <w:pPr>
        <w:ind w:left="360"/>
      </w:pPr>
      <w:r>
        <w:t>Nutri-grain bars</w:t>
      </w:r>
    </w:p>
    <w:p w14:paraId="67BD33A0" w14:textId="118E38DD" w:rsidR="00CE21E3" w:rsidRDefault="00CE21E3" w:rsidP="00E0409A">
      <w:pPr>
        <w:ind w:left="360"/>
      </w:pPr>
      <w:r>
        <w:t>Granola</w:t>
      </w:r>
      <w:r w:rsidR="00B02819">
        <w:t>/cereal</w:t>
      </w:r>
      <w:r>
        <w:t xml:space="preserve"> bars</w:t>
      </w:r>
    </w:p>
    <w:p w14:paraId="21CA3CDB" w14:textId="77777777" w:rsidR="00CE21E3" w:rsidRDefault="00CE21E3" w:rsidP="00E0409A">
      <w:pPr>
        <w:ind w:left="360"/>
      </w:pPr>
      <w:r>
        <w:t>Yogurt</w:t>
      </w:r>
    </w:p>
    <w:p w14:paraId="675EBBBF" w14:textId="77777777" w:rsidR="00CE21E3" w:rsidRDefault="00CE21E3" w:rsidP="00E0409A">
      <w:pPr>
        <w:ind w:left="360"/>
      </w:pPr>
      <w:r>
        <w:t>Fruit cups</w:t>
      </w:r>
    </w:p>
    <w:p w14:paraId="38558BE4" w14:textId="77777777" w:rsidR="00CE21E3" w:rsidRDefault="00CE21E3" w:rsidP="00E0409A">
      <w:pPr>
        <w:ind w:left="360"/>
      </w:pPr>
      <w:r>
        <w:t>Fruit snacks</w:t>
      </w:r>
    </w:p>
    <w:p w14:paraId="44E48D2F" w14:textId="77777777" w:rsidR="00CE21E3" w:rsidRDefault="00CE21E3" w:rsidP="00E0409A">
      <w:pPr>
        <w:ind w:left="360"/>
      </w:pPr>
      <w:r>
        <w:t>Fruit roll ups</w:t>
      </w:r>
    </w:p>
    <w:p w14:paraId="32F5BE47" w14:textId="77777777" w:rsidR="001B7105" w:rsidRDefault="001B7105" w:rsidP="006770AC">
      <w:pPr>
        <w:rPr>
          <w:b/>
        </w:rPr>
      </w:pPr>
      <w:bookmarkStart w:id="90" w:name="_Toc301953177"/>
    </w:p>
    <w:p w14:paraId="7DE9989C" w14:textId="77777777" w:rsidR="00C90FB0" w:rsidRPr="00E0409A" w:rsidRDefault="00C90FB0" w:rsidP="00C90FB0">
      <w:pPr>
        <w:ind w:left="360"/>
        <w:rPr>
          <w:b/>
        </w:rPr>
      </w:pPr>
      <w:r>
        <w:rPr>
          <w:b/>
        </w:rPr>
        <w:t>What N</w:t>
      </w:r>
      <w:r w:rsidRPr="00E0409A">
        <w:rPr>
          <w:b/>
        </w:rPr>
        <w:t>o</w:t>
      </w:r>
      <w:r>
        <w:rPr>
          <w:b/>
        </w:rPr>
        <w:t>t to B</w:t>
      </w:r>
      <w:r w:rsidRPr="00E0409A">
        <w:rPr>
          <w:b/>
        </w:rPr>
        <w:t>ring</w:t>
      </w:r>
      <w:bookmarkEnd w:id="90"/>
      <w:r>
        <w:rPr>
          <w:b/>
        </w:rPr>
        <w:t>:</w:t>
      </w:r>
    </w:p>
    <w:p w14:paraId="05908672" w14:textId="77777777" w:rsidR="00C90FB0" w:rsidRDefault="00C90FB0" w:rsidP="00C90FB0">
      <w:pPr>
        <w:ind w:left="360"/>
      </w:pPr>
      <w:r>
        <w:t>Gum/Candy</w:t>
      </w:r>
      <w:r w:rsidR="00230A00">
        <w:t xml:space="preserve"> (</w:t>
      </w:r>
      <w:r>
        <w:t xml:space="preserve">Please do not allow your child to bring candy or gum to school at </w:t>
      </w:r>
      <w:r w:rsidR="00C46FF9">
        <w:t>any time</w:t>
      </w:r>
      <w:r>
        <w:t>.</w:t>
      </w:r>
      <w:r w:rsidR="00230A00">
        <w:t>)</w:t>
      </w:r>
      <w:r>
        <w:t xml:space="preserve"> </w:t>
      </w:r>
    </w:p>
    <w:p w14:paraId="14827AF0" w14:textId="77777777" w:rsidR="00C90FB0" w:rsidRDefault="00C90FB0" w:rsidP="00C90FB0">
      <w:pPr>
        <w:ind w:left="360"/>
      </w:pPr>
      <w:r>
        <w:t>Toys or stuffed animals (except on designated “Show and Tell’ days)</w:t>
      </w:r>
    </w:p>
    <w:p w14:paraId="6CB31384" w14:textId="77777777" w:rsidR="00C90FB0" w:rsidRPr="00CD3625" w:rsidRDefault="00C90FB0" w:rsidP="00C90FB0">
      <w:pPr>
        <w:ind w:left="360"/>
      </w:pPr>
      <w:r>
        <w:t>Toys of violence</w:t>
      </w:r>
    </w:p>
    <w:p w14:paraId="2D008FFD" w14:textId="77777777" w:rsidR="00C90FB0" w:rsidRDefault="00C90FB0" w:rsidP="00C90FB0"/>
    <w:p w14:paraId="09A09915" w14:textId="77777777" w:rsidR="00C90FB0" w:rsidRPr="00C90FB0" w:rsidRDefault="00C90FB0" w:rsidP="00FA1190">
      <w:pPr>
        <w:ind w:left="360"/>
        <w:rPr>
          <w:b/>
        </w:rPr>
      </w:pPr>
      <w:r w:rsidRPr="00C90FB0">
        <w:rPr>
          <w:b/>
        </w:rPr>
        <w:t>Extra Clothes</w:t>
      </w:r>
    </w:p>
    <w:p w14:paraId="711D68A2" w14:textId="4DAEDBF2" w:rsidR="00FA1190" w:rsidRDefault="00FF7E55" w:rsidP="00FA1190">
      <w:pPr>
        <w:ind w:left="360"/>
      </w:pPr>
      <w:r>
        <w:t>All students</w:t>
      </w:r>
      <w:r w:rsidR="00FA1190">
        <w:t xml:space="preserve"> need to have a complete change of clothing in a labeled bag to be kept at school.  Also, if your child might wear sandals, please make sure </w:t>
      </w:r>
      <w:r>
        <w:t>to include a pair of socks</w:t>
      </w:r>
      <w:r w:rsidR="00FA1190">
        <w:t>.</w:t>
      </w:r>
    </w:p>
    <w:p w14:paraId="1043FCED" w14:textId="77777777" w:rsidR="00FA1190" w:rsidRDefault="00FA1190" w:rsidP="00FA1190">
      <w:pPr>
        <w:ind w:left="360"/>
      </w:pPr>
    </w:p>
    <w:p w14:paraId="1B4ABD22" w14:textId="77777777" w:rsidR="00FA1190" w:rsidRPr="001B7E64" w:rsidRDefault="00FA1190" w:rsidP="00FA1190">
      <w:pPr>
        <w:ind w:left="360"/>
        <w:rPr>
          <w:b/>
        </w:rPr>
      </w:pPr>
      <w:r w:rsidRPr="001B7E64">
        <w:rPr>
          <w:b/>
        </w:rPr>
        <w:t>School Supplies</w:t>
      </w:r>
    </w:p>
    <w:p w14:paraId="33F10FB2" w14:textId="36894C74" w:rsidR="00FA1190" w:rsidRDefault="001B7E64" w:rsidP="00FA1190">
      <w:pPr>
        <w:ind w:left="360"/>
      </w:pPr>
      <w:r>
        <w:t>A list of required supplies will be furnished before the school year begins.</w:t>
      </w:r>
    </w:p>
    <w:p w14:paraId="41F3F409" w14:textId="77777777" w:rsidR="00FA1190" w:rsidRDefault="00FA1190" w:rsidP="00FA1190">
      <w:pPr>
        <w:ind w:left="360"/>
      </w:pPr>
    </w:p>
    <w:p w14:paraId="18C2B455" w14:textId="77777777" w:rsidR="00E43905" w:rsidRDefault="005C0C4A" w:rsidP="00E43905">
      <w:pPr>
        <w:ind w:left="360"/>
      </w:pPr>
      <w:r>
        <w:t xml:space="preserve">Books, </w:t>
      </w:r>
      <w:proofErr w:type="gramStart"/>
      <w:r>
        <w:t>tapes</w:t>
      </w:r>
      <w:proofErr w:type="gramEnd"/>
      <w:r>
        <w:t xml:space="preserve"> and </w:t>
      </w:r>
      <w:r w:rsidR="00C90FB0">
        <w:t>DVDs</w:t>
      </w:r>
      <w:r w:rsidR="00230A00">
        <w:t xml:space="preserve"> are welcome</w:t>
      </w:r>
      <w:r>
        <w:t xml:space="preserve"> but may not be shared with the children until the teacher has had a chance to preview them. </w:t>
      </w:r>
    </w:p>
    <w:p w14:paraId="008CDEB3" w14:textId="1660C603" w:rsidR="004B1689" w:rsidRPr="00046DE5" w:rsidRDefault="004B1689" w:rsidP="00046DE5"/>
    <w:p w14:paraId="16BD6C5C" w14:textId="77777777" w:rsidR="00221469" w:rsidRDefault="00221469" w:rsidP="00221469">
      <w:pPr>
        <w:pStyle w:val="Heading2"/>
        <w:rPr>
          <w:sz w:val="28"/>
          <w:u w:val="single"/>
        </w:rPr>
      </w:pPr>
      <w:bookmarkStart w:id="91" w:name="_Toc490738642"/>
      <w:bookmarkStart w:id="92" w:name="_Toc298781869"/>
      <w:r>
        <w:rPr>
          <w:sz w:val="28"/>
          <w:u w:val="single"/>
        </w:rPr>
        <w:t>Homework (Ecclesiastes 1:13)</w:t>
      </w:r>
      <w:bookmarkEnd w:id="91"/>
    </w:p>
    <w:p w14:paraId="72449623" w14:textId="55925A83" w:rsidR="00221469" w:rsidRDefault="00221469" w:rsidP="00F112BC">
      <w:pPr>
        <w:ind w:left="360"/>
      </w:pPr>
      <w:r>
        <w:t xml:space="preserve">Homework must be purposeful and able to be completed within a reasonable time frame.  Homework is given for reinforcement of classroom instruction, practice in skill development, memorizing important information, applying </w:t>
      </w:r>
      <w:proofErr w:type="gramStart"/>
      <w:r>
        <w:t>skills</w:t>
      </w:r>
      <w:proofErr w:type="gramEnd"/>
      <w:r>
        <w:t xml:space="preserve"> and preparing or studying for tests.  Homework can also be given to assist in the development of responsibility and time management skills.</w:t>
      </w:r>
    </w:p>
    <w:p w14:paraId="1848B41F" w14:textId="49C808C9" w:rsidR="00356202" w:rsidRPr="00356202" w:rsidRDefault="00221469" w:rsidP="00356202">
      <w:pPr>
        <w:pStyle w:val="Heading2"/>
        <w:rPr>
          <w:sz w:val="28"/>
          <w:szCs w:val="28"/>
          <w:u w:val="single"/>
        </w:rPr>
      </w:pPr>
      <w:bookmarkStart w:id="93" w:name="_Toc490738643"/>
      <w:r w:rsidRPr="001C3BA6">
        <w:rPr>
          <w:sz w:val="28"/>
          <w:szCs w:val="28"/>
          <w:u w:val="single"/>
        </w:rPr>
        <w:lastRenderedPageBreak/>
        <w:t>Hours/Schedule</w:t>
      </w:r>
      <w:bookmarkEnd w:id="92"/>
      <w:bookmarkEnd w:id="93"/>
    </w:p>
    <w:p w14:paraId="3832C8A7" w14:textId="1B2C78C9" w:rsidR="00356202" w:rsidRPr="00356202" w:rsidRDefault="00356202" w:rsidP="00356202">
      <w:pPr>
        <w:pStyle w:val="Heading1"/>
        <w:rPr>
          <w:rFonts w:ascii="Times New Roman" w:hAnsi="Times New Roman" w:cs="Times New Roman"/>
          <w:b w:val="0"/>
          <w:sz w:val="24"/>
          <w:szCs w:val="24"/>
        </w:rPr>
      </w:pPr>
      <w:bookmarkStart w:id="94" w:name="_Toc490738644"/>
      <w:r w:rsidRPr="00356202">
        <w:rPr>
          <w:rFonts w:ascii="Times New Roman" w:hAnsi="Times New Roman" w:cs="Times New Roman"/>
          <w:b w:val="0"/>
          <w:sz w:val="24"/>
          <w:szCs w:val="24"/>
        </w:rPr>
        <w:t>Regular Day- 8:</w:t>
      </w:r>
      <w:r w:rsidR="00F112BC">
        <w:rPr>
          <w:rFonts w:ascii="Times New Roman" w:hAnsi="Times New Roman" w:cs="Times New Roman"/>
          <w:b w:val="0"/>
          <w:sz w:val="24"/>
          <w:szCs w:val="24"/>
        </w:rPr>
        <w:t>1</w:t>
      </w:r>
      <w:r w:rsidRPr="00356202">
        <w:rPr>
          <w:rFonts w:ascii="Times New Roman" w:hAnsi="Times New Roman" w:cs="Times New Roman"/>
          <w:b w:val="0"/>
          <w:sz w:val="24"/>
          <w:szCs w:val="24"/>
        </w:rPr>
        <w:t>0am-3:00pm</w:t>
      </w:r>
      <w:bookmarkEnd w:id="94"/>
    </w:p>
    <w:p w14:paraId="0F487BC6" w14:textId="66D0DCA5" w:rsidR="00356202" w:rsidRPr="00356202" w:rsidRDefault="00356202" w:rsidP="00356202">
      <w:pPr>
        <w:pStyle w:val="Heading1"/>
        <w:rPr>
          <w:rFonts w:ascii="Times New Roman" w:hAnsi="Times New Roman" w:cs="Times New Roman"/>
          <w:b w:val="0"/>
          <w:sz w:val="24"/>
          <w:szCs w:val="24"/>
        </w:rPr>
      </w:pPr>
      <w:bookmarkStart w:id="95" w:name="_Toc490738645"/>
      <w:r w:rsidRPr="00356202">
        <w:rPr>
          <w:rFonts w:ascii="Times New Roman" w:hAnsi="Times New Roman" w:cs="Times New Roman"/>
          <w:b w:val="0"/>
          <w:sz w:val="24"/>
          <w:szCs w:val="24"/>
        </w:rPr>
        <w:t xml:space="preserve">Please note that children may not arrive at school before </w:t>
      </w:r>
      <w:r w:rsidR="008534B4">
        <w:rPr>
          <w:rFonts w:ascii="Times New Roman" w:hAnsi="Times New Roman" w:cs="Times New Roman"/>
          <w:b w:val="0"/>
          <w:sz w:val="24"/>
          <w:szCs w:val="24"/>
        </w:rPr>
        <w:t>7:</w:t>
      </w:r>
      <w:r w:rsidR="0049685D">
        <w:rPr>
          <w:rFonts w:ascii="Times New Roman" w:hAnsi="Times New Roman" w:cs="Times New Roman"/>
          <w:b w:val="0"/>
          <w:sz w:val="24"/>
          <w:szCs w:val="24"/>
        </w:rPr>
        <w:t>45</w:t>
      </w:r>
      <w:r w:rsidRPr="00356202">
        <w:rPr>
          <w:rFonts w:ascii="Times New Roman" w:hAnsi="Times New Roman" w:cs="Times New Roman"/>
          <w:b w:val="0"/>
          <w:sz w:val="24"/>
          <w:szCs w:val="24"/>
        </w:rPr>
        <w:t xml:space="preserve">am and must </w:t>
      </w:r>
      <w:r w:rsidR="001B7105">
        <w:rPr>
          <w:rFonts w:ascii="Times New Roman" w:hAnsi="Times New Roman" w:cs="Times New Roman"/>
          <w:b w:val="0"/>
          <w:sz w:val="24"/>
          <w:szCs w:val="24"/>
        </w:rPr>
        <w:t>be picked up by 3:15</w:t>
      </w:r>
      <w:r w:rsidR="00B02819">
        <w:rPr>
          <w:rFonts w:ascii="Times New Roman" w:hAnsi="Times New Roman" w:cs="Times New Roman"/>
          <w:b w:val="0"/>
          <w:sz w:val="24"/>
          <w:szCs w:val="24"/>
        </w:rPr>
        <w:t xml:space="preserve"> </w:t>
      </w:r>
      <w:r w:rsidRPr="00356202">
        <w:rPr>
          <w:rFonts w:ascii="Times New Roman" w:hAnsi="Times New Roman" w:cs="Times New Roman"/>
          <w:b w:val="0"/>
          <w:sz w:val="24"/>
          <w:szCs w:val="24"/>
        </w:rPr>
        <w:t>pm on all regular school days.</w:t>
      </w:r>
      <w:bookmarkEnd w:id="95"/>
    </w:p>
    <w:p w14:paraId="6AC10AE2" w14:textId="65D36789" w:rsidR="00356202" w:rsidRPr="00356202" w:rsidRDefault="008534B4" w:rsidP="00356202">
      <w:pPr>
        <w:pStyle w:val="Heading1"/>
        <w:rPr>
          <w:rFonts w:ascii="Times New Roman" w:hAnsi="Times New Roman" w:cs="Times New Roman"/>
          <w:b w:val="0"/>
          <w:sz w:val="24"/>
          <w:szCs w:val="24"/>
        </w:rPr>
      </w:pPr>
      <w:bookmarkStart w:id="96" w:name="_Toc490738646"/>
      <w:r>
        <w:rPr>
          <w:rFonts w:ascii="Times New Roman" w:hAnsi="Times New Roman" w:cs="Times New Roman"/>
          <w:b w:val="0"/>
          <w:sz w:val="24"/>
          <w:szCs w:val="24"/>
        </w:rPr>
        <w:t xml:space="preserve">Half-Day Students and </w:t>
      </w:r>
      <w:r w:rsidR="00356202" w:rsidRPr="00356202">
        <w:rPr>
          <w:rFonts w:ascii="Times New Roman" w:hAnsi="Times New Roman" w:cs="Times New Roman"/>
          <w:b w:val="0"/>
          <w:sz w:val="24"/>
          <w:szCs w:val="24"/>
        </w:rPr>
        <w:t>Early Dismissal</w:t>
      </w:r>
      <w:r>
        <w:rPr>
          <w:rFonts w:ascii="Times New Roman" w:hAnsi="Times New Roman" w:cs="Times New Roman"/>
          <w:b w:val="0"/>
          <w:sz w:val="24"/>
          <w:szCs w:val="24"/>
        </w:rPr>
        <w:t xml:space="preserve"> Days </w:t>
      </w:r>
      <w:r w:rsidR="00356202" w:rsidRPr="00356202">
        <w:rPr>
          <w:rFonts w:ascii="Times New Roman" w:hAnsi="Times New Roman" w:cs="Times New Roman"/>
          <w:b w:val="0"/>
          <w:sz w:val="24"/>
          <w:szCs w:val="24"/>
        </w:rPr>
        <w:t>- 12:00pm</w:t>
      </w:r>
      <w:bookmarkEnd w:id="96"/>
    </w:p>
    <w:p w14:paraId="0ACB6389" w14:textId="0959B333" w:rsidR="00356202" w:rsidRPr="00356202" w:rsidRDefault="00356202" w:rsidP="00356202">
      <w:pPr>
        <w:pStyle w:val="Heading1"/>
        <w:rPr>
          <w:rFonts w:ascii="Times New Roman" w:hAnsi="Times New Roman" w:cs="Times New Roman"/>
          <w:b w:val="0"/>
          <w:sz w:val="24"/>
          <w:szCs w:val="24"/>
        </w:rPr>
      </w:pPr>
      <w:bookmarkStart w:id="97" w:name="_Toc490738647"/>
      <w:r w:rsidRPr="00356202">
        <w:rPr>
          <w:rFonts w:ascii="Times New Roman" w:hAnsi="Times New Roman" w:cs="Times New Roman"/>
          <w:b w:val="0"/>
          <w:sz w:val="24"/>
          <w:szCs w:val="24"/>
        </w:rPr>
        <w:t>Please note that chi</w:t>
      </w:r>
      <w:r w:rsidR="001B7105">
        <w:rPr>
          <w:rFonts w:ascii="Times New Roman" w:hAnsi="Times New Roman" w:cs="Times New Roman"/>
          <w:b w:val="0"/>
          <w:sz w:val="24"/>
          <w:szCs w:val="24"/>
        </w:rPr>
        <w:t>ldren must be picked up by 12:15</w:t>
      </w:r>
      <w:r w:rsidRPr="00356202">
        <w:rPr>
          <w:rFonts w:ascii="Times New Roman" w:hAnsi="Times New Roman" w:cs="Times New Roman"/>
          <w:b w:val="0"/>
          <w:sz w:val="24"/>
          <w:szCs w:val="24"/>
        </w:rPr>
        <w:t>pm on all early dismissal school days. Refer to the school calendar for all such days.</w:t>
      </w:r>
      <w:bookmarkEnd w:id="97"/>
    </w:p>
    <w:p w14:paraId="37B633AB" w14:textId="77777777" w:rsidR="00356202" w:rsidRPr="00356202" w:rsidRDefault="00356202" w:rsidP="00356202">
      <w:pPr>
        <w:pStyle w:val="Heading1"/>
        <w:rPr>
          <w:rFonts w:ascii="Times New Roman" w:hAnsi="Times New Roman" w:cs="Times New Roman"/>
          <w:b w:val="0"/>
          <w:sz w:val="24"/>
          <w:szCs w:val="24"/>
        </w:rPr>
      </w:pPr>
      <w:bookmarkStart w:id="98" w:name="_Toc490738648"/>
      <w:r w:rsidRPr="00356202">
        <w:rPr>
          <w:rFonts w:ascii="Times New Roman" w:hAnsi="Times New Roman" w:cs="Times New Roman"/>
          <w:b w:val="0"/>
          <w:sz w:val="24"/>
          <w:szCs w:val="24"/>
        </w:rPr>
        <w:t>Tardy</w:t>
      </w:r>
      <w:bookmarkEnd w:id="98"/>
    </w:p>
    <w:p w14:paraId="63E90A19" w14:textId="10E1F6D8" w:rsidR="00356202" w:rsidRPr="00356202" w:rsidRDefault="00356202" w:rsidP="00356202">
      <w:pPr>
        <w:pStyle w:val="Heading1"/>
        <w:rPr>
          <w:rFonts w:ascii="Times New Roman" w:hAnsi="Times New Roman" w:cs="Times New Roman"/>
          <w:b w:val="0"/>
          <w:sz w:val="24"/>
          <w:szCs w:val="24"/>
        </w:rPr>
      </w:pPr>
      <w:bookmarkStart w:id="99" w:name="_Toc490738649"/>
      <w:r w:rsidRPr="00356202">
        <w:rPr>
          <w:rFonts w:ascii="Times New Roman" w:hAnsi="Times New Roman" w:cs="Times New Roman"/>
          <w:b w:val="0"/>
          <w:sz w:val="24"/>
          <w:szCs w:val="24"/>
        </w:rPr>
        <w:t>Students are marked tardy when arriving to class after 8:</w:t>
      </w:r>
      <w:r w:rsidR="008534B4">
        <w:rPr>
          <w:rFonts w:ascii="Times New Roman" w:hAnsi="Times New Roman" w:cs="Times New Roman"/>
          <w:b w:val="0"/>
          <w:sz w:val="24"/>
          <w:szCs w:val="24"/>
        </w:rPr>
        <w:t>10</w:t>
      </w:r>
      <w:r w:rsidRPr="00356202">
        <w:rPr>
          <w:rFonts w:ascii="Times New Roman" w:hAnsi="Times New Roman" w:cs="Times New Roman"/>
          <w:b w:val="0"/>
          <w:sz w:val="24"/>
          <w:szCs w:val="24"/>
        </w:rPr>
        <w:t>am.</w:t>
      </w:r>
      <w:bookmarkEnd w:id="99"/>
    </w:p>
    <w:p w14:paraId="7E355F42" w14:textId="77777777" w:rsidR="00356202" w:rsidRPr="00356202" w:rsidRDefault="00356202" w:rsidP="00356202">
      <w:pPr>
        <w:pStyle w:val="Heading1"/>
        <w:rPr>
          <w:rFonts w:ascii="Times New Roman" w:hAnsi="Times New Roman" w:cs="Times New Roman"/>
          <w:b w:val="0"/>
          <w:sz w:val="24"/>
          <w:szCs w:val="24"/>
        </w:rPr>
      </w:pPr>
      <w:bookmarkStart w:id="100" w:name="_Toc490738650"/>
      <w:r w:rsidRPr="00356202">
        <w:rPr>
          <w:rFonts w:ascii="Times New Roman" w:hAnsi="Times New Roman" w:cs="Times New Roman"/>
          <w:b w:val="0"/>
          <w:sz w:val="24"/>
          <w:szCs w:val="24"/>
        </w:rPr>
        <w:t>Schedule</w:t>
      </w:r>
      <w:bookmarkEnd w:id="100"/>
    </w:p>
    <w:p w14:paraId="609462AE" w14:textId="77777777" w:rsidR="00356202" w:rsidRPr="00356202" w:rsidRDefault="00356202" w:rsidP="00356202">
      <w:pPr>
        <w:pStyle w:val="Heading1"/>
      </w:pPr>
      <w:bookmarkStart w:id="101" w:name="_Toc490738651"/>
      <w:r w:rsidRPr="00356202">
        <w:rPr>
          <w:rFonts w:ascii="Times New Roman" w:hAnsi="Times New Roman" w:cs="Times New Roman"/>
          <w:b w:val="0"/>
          <w:sz w:val="24"/>
          <w:szCs w:val="24"/>
        </w:rPr>
        <w:t>Your student’s teacher will provide you with a daily schedule for his/her class. Schedule changes are at the sole discretion of each individual teacher with administrative approval.</w:t>
      </w:r>
      <w:bookmarkEnd w:id="101"/>
    </w:p>
    <w:p w14:paraId="7047F5CE" w14:textId="77777777" w:rsidR="00356202" w:rsidRDefault="00356202">
      <w:pPr>
        <w:spacing w:after="200" w:line="276" w:lineRule="auto"/>
        <w:rPr>
          <w:b/>
          <w:bCs/>
          <w:kern w:val="32"/>
        </w:rPr>
      </w:pPr>
      <w:r>
        <w:br w:type="page"/>
      </w:r>
    </w:p>
    <w:p w14:paraId="14430CB6" w14:textId="356435C5" w:rsidR="00614E0A" w:rsidRPr="004B1689" w:rsidRDefault="003F1921" w:rsidP="004D2AA4">
      <w:pPr>
        <w:pStyle w:val="Heading1"/>
        <w:rPr>
          <w:sz w:val="40"/>
          <w:szCs w:val="40"/>
        </w:rPr>
      </w:pPr>
      <w:r>
        <w:rPr>
          <w:sz w:val="40"/>
          <w:szCs w:val="40"/>
        </w:rPr>
        <w:lastRenderedPageBreak/>
        <w:t xml:space="preserve"> </w:t>
      </w:r>
      <w:bookmarkStart w:id="102" w:name="_Toc490738652"/>
      <w:r w:rsidR="00614E0A" w:rsidRPr="004B1689">
        <w:rPr>
          <w:sz w:val="40"/>
          <w:szCs w:val="40"/>
        </w:rPr>
        <w:t>Parent Commitment</w:t>
      </w:r>
      <w:bookmarkEnd w:id="102"/>
    </w:p>
    <w:p w14:paraId="6B4B6DDE" w14:textId="77777777" w:rsidR="00614E0A" w:rsidRDefault="00614E0A" w:rsidP="000255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47C2CFFD" w14:textId="77777777" w:rsidR="00394B50" w:rsidRDefault="00394B50" w:rsidP="008108E7">
      <w:pPr>
        <w:numPr>
          <w:ilvl w:val="0"/>
          <w:numId w:val="59"/>
        </w:numPr>
        <w:tabs>
          <w:tab w:val="clear" w:pos="1080"/>
          <w:tab w:val="num" w:pos="720"/>
          <w:tab w:val="left" w:pos="2160"/>
          <w:tab w:val="left" w:pos="2880"/>
          <w:tab w:val="left" w:pos="3600"/>
          <w:tab w:val="left" w:pos="4320"/>
          <w:tab w:val="left" w:pos="5040"/>
          <w:tab w:val="left" w:pos="5760"/>
          <w:tab w:val="left" w:pos="6480"/>
          <w:tab w:val="left" w:pos="7200"/>
          <w:tab w:val="left" w:pos="7920"/>
          <w:tab w:val="left" w:pos="8640"/>
        </w:tabs>
        <w:ind w:left="720"/>
      </w:pPr>
      <w:r>
        <w:t xml:space="preserve">My child/children are attending </w:t>
      </w:r>
      <w:r w:rsidR="00A4783F">
        <w:t>BCA</w:t>
      </w:r>
      <w:r>
        <w:t xml:space="preserve"> to receive a Christian education and the Biblical principles that will provide him/her with the tools to become a Christian leader in tomorrow’s world.</w:t>
      </w:r>
    </w:p>
    <w:p w14:paraId="17B1FDF2" w14:textId="77777777" w:rsidR="00614E0A" w:rsidRDefault="00614E0A" w:rsidP="008108E7">
      <w:pPr>
        <w:numPr>
          <w:ilvl w:val="0"/>
          <w:numId w:val="59"/>
        </w:numPr>
        <w:tabs>
          <w:tab w:val="clear" w:pos="1080"/>
          <w:tab w:val="num" w:pos="720"/>
          <w:tab w:val="left" w:pos="2160"/>
          <w:tab w:val="left" w:pos="2880"/>
          <w:tab w:val="left" w:pos="3600"/>
          <w:tab w:val="left" w:pos="4320"/>
          <w:tab w:val="left" w:pos="5040"/>
          <w:tab w:val="left" w:pos="5760"/>
          <w:tab w:val="left" w:pos="6480"/>
          <w:tab w:val="left" w:pos="7200"/>
          <w:tab w:val="left" w:pos="7920"/>
          <w:tab w:val="left" w:pos="8640"/>
        </w:tabs>
        <w:ind w:left="720"/>
      </w:pPr>
      <w:r>
        <w:t xml:space="preserve">We have read and understand the school’s philosophy of Christian education and the statement of faith, and we </w:t>
      </w:r>
      <w:proofErr w:type="gramStart"/>
      <w:r>
        <w:t>are in agreement</w:t>
      </w:r>
      <w:proofErr w:type="gramEnd"/>
      <w:r>
        <w:t xml:space="preserve"> with the purpose and philosophy of </w:t>
      </w:r>
      <w:r w:rsidR="00A4783F">
        <w:t>Beaverdam Christian Academy</w:t>
      </w:r>
      <w:r>
        <w:t>.</w:t>
      </w:r>
    </w:p>
    <w:p w14:paraId="2267E902" w14:textId="77777777" w:rsidR="00614E0A" w:rsidRDefault="00614E0A" w:rsidP="008108E7">
      <w:pPr>
        <w:numPr>
          <w:ilvl w:val="0"/>
          <w:numId w:val="59"/>
        </w:numPr>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t xml:space="preserve">We, as parents, accept the challenge to train our children according to Biblical standards, and we do state that this training will be carried out in the home.  We place our trust in </w:t>
      </w:r>
      <w:r w:rsidR="00A4783F">
        <w:t>BCA</w:t>
      </w:r>
      <w:r>
        <w:t xml:space="preserve"> to extend that</w:t>
      </w:r>
      <w:r w:rsidR="00394B50">
        <w:t xml:space="preserve"> training in the academic realm and agree to uphold and support the academic standards of the school.</w:t>
      </w:r>
    </w:p>
    <w:p w14:paraId="0762BF22" w14:textId="77777777" w:rsidR="00614E0A" w:rsidRDefault="00614E0A" w:rsidP="008108E7">
      <w:pPr>
        <w:pStyle w:val="Quick1"/>
        <w:numPr>
          <w:ilvl w:val="0"/>
          <w:numId w:val="71"/>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 xml:space="preserve">We </w:t>
      </w:r>
      <w:r w:rsidR="00E63B27">
        <w:rPr>
          <w:rFonts w:ascii="Times New Roman" w:hAnsi="Times New Roman"/>
        </w:rPr>
        <w:t xml:space="preserve">agree to abide by and support the policies in the </w:t>
      </w:r>
      <w:r w:rsidR="00A4783F">
        <w:rPr>
          <w:rFonts w:ascii="Times New Roman" w:hAnsi="Times New Roman"/>
        </w:rPr>
        <w:t>BCA</w:t>
      </w:r>
      <w:r w:rsidR="00E63B27">
        <w:rPr>
          <w:rFonts w:ascii="Times New Roman" w:hAnsi="Times New Roman"/>
        </w:rPr>
        <w:t xml:space="preserve"> handbook</w:t>
      </w:r>
      <w:r>
        <w:rPr>
          <w:rFonts w:ascii="Times New Roman" w:hAnsi="Times New Roman"/>
        </w:rPr>
        <w:t>.</w:t>
      </w:r>
    </w:p>
    <w:p w14:paraId="724B20D0" w14:textId="77777777" w:rsidR="00614E0A" w:rsidRDefault="00614E0A" w:rsidP="008108E7">
      <w:pPr>
        <w:numPr>
          <w:ilvl w:val="0"/>
          <w:numId w:val="71"/>
        </w:numPr>
        <w:tabs>
          <w:tab w:val="clear" w:pos="1080"/>
          <w:tab w:val="left" w:pos="720"/>
          <w:tab w:val="left" w:pos="4320"/>
          <w:tab w:val="left" w:pos="5040"/>
          <w:tab w:val="left" w:pos="5760"/>
          <w:tab w:val="left" w:pos="6480"/>
          <w:tab w:val="left" w:pos="7200"/>
          <w:tab w:val="left" w:pos="7920"/>
          <w:tab w:val="left" w:pos="8640"/>
        </w:tabs>
        <w:ind w:left="720"/>
      </w:pPr>
      <w:r>
        <w:t xml:space="preserve">We understand that we have </w:t>
      </w:r>
      <w:r>
        <w:rPr>
          <w:u w:val="single"/>
        </w:rPr>
        <w:t>an obligation</w:t>
      </w:r>
      <w:r>
        <w:t xml:space="preserve"> to be actively involved in the education of our children.  We agree to uphold and support the academic standards of this school by providing a place at ho</w:t>
      </w:r>
      <w:r w:rsidR="0024214D">
        <w:t>me for our child to study and by</w:t>
      </w:r>
      <w:r>
        <w:t xml:space="preserve"> giving our child encouragement in the completion of homework assignments.</w:t>
      </w:r>
    </w:p>
    <w:p w14:paraId="4736C4DF" w14:textId="77777777" w:rsidR="00614E0A" w:rsidRDefault="00614E0A" w:rsidP="008108E7">
      <w:pPr>
        <w:pStyle w:val="Quick1"/>
        <w:numPr>
          <w:ilvl w:val="0"/>
          <w:numId w:val="72"/>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We will faithfully support the school through our prayers and a positive attitude</w:t>
      </w:r>
      <w:r w:rsidR="00123926">
        <w:rPr>
          <w:rFonts w:ascii="Times New Roman" w:hAnsi="Times New Roman"/>
        </w:rPr>
        <w:t>,</w:t>
      </w:r>
      <w:r>
        <w:rPr>
          <w:rFonts w:ascii="Times New Roman" w:hAnsi="Times New Roman"/>
        </w:rPr>
        <w:t xml:space="preserve"> and in keeping with Matthew 18:15, we are committed to giving a good report by sharing any complaints and negative comments only with the people involved.  Unresolved issues will be taken care of using </w:t>
      </w:r>
      <w:r w:rsidR="00123926">
        <w:rPr>
          <w:rFonts w:ascii="Times New Roman" w:hAnsi="Times New Roman"/>
        </w:rPr>
        <w:t>the school’s chain of command (</w:t>
      </w:r>
      <w:proofErr w:type="gramStart"/>
      <w:r w:rsidR="00123926">
        <w:rPr>
          <w:rFonts w:ascii="Times New Roman" w:hAnsi="Times New Roman"/>
        </w:rPr>
        <w:t>i.e.</w:t>
      </w:r>
      <w:proofErr w:type="gramEnd"/>
      <w:r w:rsidR="00123926">
        <w:rPr>
          <w:rFonts w:ascii="Times New Roman" w:hAnsi="Times New Roman"/>
        </w:rPr>
        <w:t xml:space="preserve"> Teachers, Principals, </w:t>
      </w:r>
      <w:r>
        <w:rPr>
          <w:rFonts w:ascii="Times New Roman" w:hAnsi="Times New Roman"/>
        </w:rPr>
        <w:t>Administrator)</w:t>
      </w:r>
      <w:r w:rsidR="00123926">
        <w:rPr>
          <w:rFonts w:ascii="Times New Roman" w:hAnsi="Times New Roman"/>
        </w:rPr>
        <w:t>.</w:t>
      </w:r>
    </w:p>
    <w:p w14:paraId="1B2B7BDA" w14:textId="77777777" w:rsidR="00614E0A" w:rsidRDefault="00614E0A" w:rsidP="008108E7">
      <w:pPr>
        <w:numPr>
          <w:ilvl w:val="0"/>
          <w:numId w:val="72"/>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We understand that the standards of </w:t>
      </w:r>
      <w:r w:rsidR="00A4783F">
        <w:t>BCA</w:t>
      </w:r>
      <w:r>
        <w:t xml:space="preserve"> do not tolerate profanity, obscenity in word or action, dishonor to the Trinity and the Word of God, disrespect to the personnel of the school, or continued disobedience to the established policies of the school.</w:t>
      </w:r>
    </w:p>
    <w:p w14:paraId="6E3B0FB1" w14:textId="77777777" w:rsidR="00614E0A" w:rsidRDefault="00614E0A" w:rsidP="008108E7">
      <w:pPr>
        <w:pStyle w:val="Quick1"/>
        <w:numPr>
          <w:ilvl w:val="0"/>
          <w:numId w:val="73"/>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We believe that discipline is necessary for the benefit of each student as well as for the entire school.  We give permission to the teachers and</w:t>
      </w:r>
      <w:r w:rsidR="00123926">
        <w:rPr>
          <w:rFonts w:ascii="Times New Roman" w:hAnsi="Times New Roman"/>
        </w:rPr>
        <w:t xml:space="preserve"> a</w:t>
      </w:r>
      <w:r w:rsidR="00E8643C">
        <w:rPr>
          <w:rFonts w:ascii="Times New Roman" w:hAnsi="Times New Roman"/>
        </w:rPr>
        <w:t xml:space="preserve">dministration </w:t>
      </w:r>
      <w:r>
        <w:rPr>
          <w:rFonts w:ascii="Times New Roman" w:hAnsi="Times New Roman"/>
        </w:rPr>
        <w:t>to make and enforce school regulations in a manner consistent with Christian principles and discipline set forth in the Scriptures.  We further agree that we will cooperate and discipline our child in the home as needed.</w:t>
      </w:r>
    </w:p>
    <w:p w14:paraId="6AD5EDAA" w14:textId="77777777" w:rsidR="00614E0A" w:rsidRDefault="00614E0A" w:rsidP="008108E7">
      <w:pPr>
        <w:numPr>
          <w:ilvl w:val="0"/>
          <w:numId w:val="73"/>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We pledge that if, for any reason, our child does not respond favorably to the school, we will do everything in our power to cooperate with the school to help our child make the necessary adjustments.  If these adjustments cannot be made, then we agree to quietly withdraw our child.</w:t>
      </w:r>
    </w:p>
    <w:p w14:paraId="2C0B700C" w14:textId="77777777" w:rsidR="00614E0A" w:rsidRDefault="00614E0A" w:rsidP="008108E7">
      <w:pPr>
        <w:pStyle w:val="Quick1"/>
        <w:numPr>
          <w:ilvl w:val="0"/>
          <w:numId w:val="74"/>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We understand that financial assessments will be made to the parents to cover damages to th</w:t>
      </w:r>
      <w:r w:rsidR="00123926">
        <w:rPr>
          <w:rFonts w:ascii="Times New Roman" w:hAnsi="Times New Roman"/>
        </w:rPr>
        <w:t>e school by a student, including</w:t>
      </w:r>
      <w:r>
        <w:rPr>
          <w:rFonts w:ascii="Times New Roman" w:hAnsi="Times New Roman"/>
        </w:rPr>
        <w:t xml:space="preserve"> breakage of windows, book damage, and the abuse of other personal property.</w:t>
      </w:r>
    </w:p>
    <w:p w14:paraId="4DD63561" w14:textId="77777777" w:rsidR="00614E0A" w:rsidRDefault="00614E0A" w:rsidP="008108E7">
      <w:pPr>
        <w:numPr>
          <w:ilvl w:val="0"/>
          <w:numId w:val="74"/>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We will support the school b</w:t>
      </w:r>
      <w:r w:rsidR="00123926">
        <w:t xml:space="preserve">y involvement in Parent Teacher </w:t>
      </w:r>
      <w:r>
        <w:t>P</w:t>
      </w:r>
      <w:r w:rsidR="00123926">
        <w:t>artnership, open houses, parent/</w:t>
      </w:r>
      <w:r>
        <w:t xml:space="preserve">teacher conferences, workdays and other </w:t>
      </w:r>
      <w:r w:rsidR="00123926">
        <w:t>school-</w:t>
      </w:r>
      <w:r w:rsidR="00BE2696">
        <w:t>sponsored</w:t>
      </w:r>
      <w:r>
        <w:t xml:space="preserve"> meetings and activities.</w:t>
      </w:r>
    </w:p>
    <w:p w14:paraId="2DCAACD8" w14:textId="77777777" w:rsidR="00614E0A" w:rsidRDefault="00614E0A" w:rsidP="008108E7">
      <w:pPr>
        <w:numPr>
          <w:ilvl w:val="0"/>
          <w:numId w:val="75"/>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We understand and will fulfill our financial commitment to pay for the educational services the school is providing for our child.</w:t>
      </w:r>
    </w:p>
    <w:p w14:paraId="5355B5CE" w14:textId="77777777" w:rsidR="00394B50" w:rsidRDefault="00394B50" w:rsidP="008108E7">
      <w:pPr>
        <w:numPr>
          <w:ilvl w:val="0"/>
          <w:numId w:val="75"/>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We understand that the school reserves the right to dismiss any child who fail</w:t>
      </w:r>
      <w:r w:rsidR="00C35E17">
        <w:t>s</w:t>
      </w:r>
      <w:r>
        <w:t xml:space="preserve"> to comply with the established regulations and discipline, or whose financial obligations are not paid according to the agreed upon payment plan.</w:t>
      </w:r>
    </w:p>
    <w:p w14:paraId="1A2C89CA" w14:textId="77777777" w:rsidR="00614E0A" w:rsidRDefault="00614E0A" w:rsidP="008108E7">
      <w:pPr>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pPr>
      <w:r>
        <w:t xml:space="preserve">We understand that </w:t>
      </w:r>
      <w:r w:rsidR="00A4783F">
        <w:t>BCA</w:t>
      </w:r>
      <w:r w:rsidR="002F4AF5">
        <w:t xml:space="preserve"> reserves the right to revise policies as needed.</w:t>
      </w:r>
    </w:p>
    <w:p w14:paraId="39AEB7B7" w14:textId="77777777" w:rsidR="00614E0A" w:rsidRDefault="002F4AF5" w:rsidP="008108E7">
      <w:pPr>
        <w:pStyle w:val="Quick1"/>
        <w:numPr>
          <w:ilvl w:val="0"/>
          <w:numId w:val="76"/>
        </w:numPr>
        <w:tabs>
          <w:tab w:val="clear" w:pos="108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We give permission to photograph or videotape our child (these may be used for promotional use).</w:t>
      </w:r>
    </w:p>
    <w:p w14:paraId="7ECABD32" w14:textId="77777777" w:rsidR="00614E0A" w:rsidRDefault="00614E0A" w:rsidP="00614E0A">
      <w:pPr>
        <w:pStyle w:val="Quick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2C91F93" w14:textId="77777777" w:rsidR="00415045" w:rsidRDefault="00415045">
      <w:pPr>
        <w:spacing w:after="200" w:line="276" w:lineRule="auto"/>
      </w:pPr>
    </w:p>
    <w:p w14:paraId="38CD2059" w14:textId="77777777" w:rsidR="005C2444" w:rsidRDefault="005C2444">
      <w:pPr>
        <w:spacing w:after="200" w:line="276" w:lineRule="auto"/>
        <w:rPr>
          <w:rFonts w:ascii="Arial" w:hAnsi="Arial" w:cs="Arial"/>
          <w:b/>
          <w:sz w:val="32"/>
          <w:szCs w:val="32"/>
        </w:rPr>
      </w:pPr>
      <w:r>
        <w:rPr>
          <w:rFonts w:ascii="Arial" w:hAnsi="Arial" w:cs="Arial"/>
          <w:b/>
          <w:sz w:val="32"/>
          <w:szCs w:val="32"/>
        </w:rPr>
        <w:br w:type="page"/>
      </w:r>
    </w:p>
    <w:p w14:paraId="305EB6EC" w14:textId="4E8E1711" w:rsidR="001C144E" w:rsidRPr="004B0A17" w:rsidRDefault="00A4783F" w:rsidP="00731EBE">
      <w:pPr>
        <w:spacing w:after="200" w:line="276" w:lineRule="auto"/>
        <w:jc w:val="center"/>
        <w:rPr>
          <w:rFonts w:ascii="Arial" w:hAnsi="Arial" w:cs="Arial"/>
          <w:b/>
          <w:sz w:val="32"/>
          <w:szCs w:val="32"/>
        </w:rPr>
      </w:pPr>
      <w:r>
        <w:rPr>
          <w:rFonts w:ascii="Arial" w:hAnsi="Arial" w:cs="Arial"/>
          <w:b/>
          <w:sz w:val="32"/>
          <w:szCs w:val="32"/>
        </w:rPr>
        <w:lastRenderedPageBreak/>
        <w:t>Beaverdam Christian Academy</w:t>
      </w:r>
      <w:r w:rsidR="00D548F9">
        <w:rPr>
          <w:rFonts w:ascii="Arial" w:hAnsi="Arial" w:cs="Arial"/>
          <w:b/>
          <w:sz w:val="32"/>
          <w:szCs w:val="32"/>
        </w:rPr>
        <w:t xml:space="preserve"> </w:t>
      </w:r>
      <w:r w:rsidR="0056320B">
        <w:rPr>
          <w:rFonts w:ascii="Arial" w:hAnsi="Arial" w:cs="Arial"/>
          <w:b/>
          <w:sz w:val="32"/>
          <w:szCs w:val="32"/>
        </w:rPr>
        <w:t>20</w:t>
      </w:r>
      <w:r w:rsidR="00D66C63">
        <w:rPr>
          <w:rFonts w:ascii="Arial" w:hAnsi="Arial" w:cs="Arial"/>
          <w:b/>
          <w:sz w:val="32"/>
          <w:szCs w:val="32"/>
        </w:rPr>
        <w:t>21-2022</w:t>
      </w:r>
    </w:p>
    <w:p w14:paraId="3C9C453D" w14:textId="77777777" w:rsidR="00614E0A" w:rsidRPr="00BE2696" w:rsidRDefault="00614E0A" w:rsidP="004D2AA4">
      <w:pPr>
        <w:pStyle w:val="Heading1"/>
        <w:jc w:val="center"/>
      </w:pPr>
      <w:bookmarkStart w:id="103" w:name="_Toc490738653"/>
      <w:r w:rsidRPr="00BE2696">
        <w:t>P</w:t>
      </w:r>
      <w:r w:rsidR="00415045" w:rsidRPr="00BE2696">
        <w:t>a</w:t>
      </w:r>
      <w:r w:rsidRPr="00BE2696">
        <w:t>rent</w:t>
      </w:r>
      <w:r w:rsidR="00BE2696" w:rsidRPr="00BE2696">
        <w:t>/Student Handbook</w:t>
      </w:r>
      <w:r w:rsidRPr="00BE2696">
        <w:t xml:space="preserve"> Commitment </w:t>
      </w:r>
      <w:r w:rsidR="00123926">
        <w:t>and</w:t>
      </w:r>
      <w:r w:rsidR="004B1689">
        <w:t xml:space="preserve"> </w:t>
      </w:r>
      <w:r w:rsidRPr="00BE2696">
        <w:t>Agreement</w:t>
      </w:r>
      <w:bookmarkEnd w:id="103"/>
    </w:p>
    <w:p w14:paraId="52191644" w14:textId="77777777" w:rsidR="00614E0A" w:rsidRDefault="00614E0A" w:rsidP="00614E0A"/>
    <w:p w14:paraId="27781821" w14:textId="77777777" w:rsidR="00614E0A" w:rsidRDefault="00614E0A" w:rsidP="00614E0A">
      <w:pPr>
        <w:pStyle w:val="Quick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rPr>
      </w:pPr>
    </w:p>
    <w:p w14:paraId="45427345" w14:textId="77777777" w:rsidR="00614E0A" w:rsidRDefault="00614E0A" w:rsidP="00614E0A">
      <w:pPr>
        <w:pStyle w:val="Quick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rPr>
      </w:pPr>
      <w:r>
        <w:rPr>
          <w:rFonts w:ascii="Times New Roman" w:hAnsi="Times New Roman"/>
          <w:sz w:val="28"/>
        </w:rPr>
        <w:t>I/</w:t>
      </w:r>
      <w:proofErr w:type="gramStart"/>
      <w:r>
        <w:rPr>
          <w:rFonts w:ascii="Times New Roman" w:hAnsi="Times New Roman"/>
          <w:sz w:val="28"/>
        </w:rPr>
        <w:t>we</w:t>
      </w:r>
      <w:r w:rsidR="00795DEE">
        <w:rPr>
          <w:rFonts w:ascii="Times New Roman" w:hAnsi="Times New Roman"/>
          <w:sz w:val="28"/>
        </w:rPr>
        <w:t xml:space="preserve"> </w:t>
      </w:r>
      <w:r>
        <w:rPr>
          <w:rFonts w:ascii="Times New Roman" w:hAnsi="Times New Roman"/>
          <w:sz w:val="28"/>
        </w:rPr>
        <w:t xml:space="preserve"> </w:t>
      </w:r>
      <w:r>
        <w:rPr>
          <w:rFonts w:ascii="Times New Roman" w:hAnsi="Times New Roman"/>
          <w:sz w:val="28"/>
          <w:u w:val="single"/>
        </w:rPr>
        <w:tab/>
      </w:r>
      <w:proofErr w:type="gramEnd"/>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sidR="00795DEE">
        <w:rPr>
          <w:rFonts w:ascii="Times New Roman" w:hAnsi="Times New Roman"/>
          <w:sz w:val="28"/>
          <w:u w:val="single"/>
        </w:rPr>
        <w:t>_,</w:t>
      </w:r>
      <w:r w:rsidR="00795DEE">
        <w:rPr>
          <w:rFonts w:ascii="Times New Roman" w:hAnsi="Times New Roman"/>
          <w:sz w:val="28"/>
        </w:rPr>
        <w:t xml:space="preserve"> </w:t>
      </w:r>
      <w:r>
        <w:rPr>
          <w:rFonts w:ascii="Times New Roman" w:hAnsi="Times New Roman"/>
          <w:sz w:val="28"/>
        </w:rPr>
        <w:t>the parents of</w:t>
      </w:r>
    </w:p>
    <w:p w14:paraId="214CEA45" w14:textId="77777777" w:rsidR="00614E0A" w:rsidRDefault="00614E0A" w:rsidP="00614E0A">
      <w:pPr>
        <w:pStyle w:val="Quick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8"/>
        </w:rPr>
      </w:pPr>
    </w:p>
    <w:p w14:paraId="1EC4287E" w14:textId="77777777" w:rsidR="00BE2696" w:rsidRDefault="00BE2696" w:rsidP="00614E0A">
      <w:pPr>
        <w:pStyle w:val="Quick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8"/>
        </w:rPr>
      </w:pPr>
    </w:p>
    <w:p w14:paraId="665231ED" w14:textId="77777777" w:rsidR="00614E0A" w:rsidRDefault="00614E0A" w:rsidP="00614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u w:val="single"/>
        </w:rPr>
      </w:pPr>
      <w:r>
        <w:rPr>
          <w:sz w:val="28"/>
        </w:rPr>
        <w:t xml:space="preserve">Child’s 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7A524E3A" w14:textId="77777777" w:rsidR="00614E0A" w:rsidRDefault="00614E0A" w:rsidP="00614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rPr>
      </w:pPr>
      <w:r>
        <w:rPr>
          <w:sz w:val="28"/>
        </w:rPr>
        <w:t>(Please print)</w:t>
      </w:r>
    </w:p>
    <w:p w14:paraId="428FEDF2" w14:textId="77777777" w:rsidR="00614E0A" w:rsidRDefault="00614E0A" w:rsidP="00614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rPr>
      </w:pPr>
    </w:p>
    <w:p w14:paraId="26A845E4" w14:textId="77777777" w:rsidR="00614E0A" w:rsidRDefault="00614E0A" w:rsidP="00614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u w:val="single"/>
        </w:rPr>
      </w:pPr>
      <w:r>
        <w:rPr>
          <w:sz w:val="28"/>
        </w:rPr>
        <w:t xml:space="preserve">Child’s 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208E01AA" w14:textId="77777777" w:rsidR="00614E0A" w:rsidRDefault="00614E0A" w:rsidP="00614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rPr>
      </w:pPr>
      <w:r>
        <w:rPr>
          <w:sz w:val="28"/>
        </w:rPr>
        <w:t>(Please print)</w:t>
      </w:r>
    </w:p>
    <w:p w14:paraId="02E29554" w14:textId="77777777" w:rsidR="00614E0A" w:rsidRDefault="00614E0A" w:rsidP="00614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rPr>
      </w:pPr>
    </w:p>
    <w:p w14:paraId="49875E54" w14:textId="77777777" w:rsidR="00614E0A" w:rsidRDefault="00614E0A" w:rsidP="00614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u w:val="single"/>
        </w:rPr>
      </w:pPr>
      <w:r>
        <w:rPr>
          <w:sz w:val="28"/>
        </w:rPr>
        <w:t xml:space="preserve">Child’s 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693A99CD" w14:textId="77777777" w:rsidR="00614E0A" w:rsidRDefault="00614E0A" w:rsidP="00614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rPr>
      </w:pPr>
      <w:r>
        <w:rPr>
          <w:sz w:val="28"/>
        </w:rPr>
        <w:t>(Please print)</w:t>
      </w:r>
    </w:p>
    <w:p w14:paraId="082B43CA" w14:textId="77777777" w:rsidR="00614E0A" w:rsidRDefault="00614E0A" w:rsidP="00614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rPr>
      </w:pPr>
    </w:p>
    <w:p w14:paraId="40819D1E" w14:textId="77777777" w:rsidR="00097290" w:rsidRDefault="00097290" w:rsidP="00795DEE">
      <w:pPr>
        <w:pStyle w:val="Quick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8"/>
        </w:rPr>
      </w:pPr>
    </w:p>
    <w:p w14:paraId="47755BD1" w14:textId="199929B3" w:rsidR="00795DEE" w:rsidRDefault="002F4AF5" w:rsidP="003B27CC">
      <w:pPr>
        <w:pStyle w:val="Quick1"/>
        <w:numPr>
          <w:ilvl w:val="0"/>
          <w:numId w:val="0"/>
        </w:numPr>
        <w:tabs>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u w:val="single"/>
        </w:rPr>
      </w:pPr>
      <w:r w:rsidRPr="002F4AF5">
        <w:rPr>
          <w:rFonts w:ascii="Times New Roman" w:hAnsi="Times New Roman"/>
          <w:sz w:val="28"/>
        </w:rPr>
        <w:t xml:space="preserve">do sincerely give our pledge to </w:t>
      </w:r>
      <w:r w:rsidR="00795DEE">
        <w:rPr>
          <w:rFonts w:ascii="Times New Roman" w:hAnsi="Times New Roman"/>
          <w:sz w:val="28"/>
        </w:rPr>
        <w:t>the parent commitment</w:t>
      </w:r>
      <w:r w:rsidR="007B0666">
        <w:rPr>
          <w:rFonts w:ascii="Times New Roman" w:hAnsi="Times New Roman"/>
          <w:sz w:val="28"/>
        </w:rPr>
        <w:t xml:space="preserve"> in the </w:t>
      </w:r>
      <w:r w:rsidR="00A4783F">
        <w:rPr>
          <w:rFonts w:ascii="Times New Roman" w:hAnsi="Times New Roman"/>
          <w:sz w:val="28"/>
        </w:rPr>
        <w:t>Beaverdam Christian Academy</w:t>
      </w:r>
      <w:r w:rsidR="007B0666">
        <w:rPr>
          <w:rFonts w:ascii="Times New Roman" w:hAnsi="Times New Roman"/>
          <w:sz w:val="28"/>
        </w:rPr>
        <w:t xml:space="preserve"> Pare</w:t>
      </w:r>
      <w:r w:rsidR="00097290">
        <w:rPr>
          <w:rFonts w:ascii="Times New Roman" w:hAnsi="Times New Roman"/>
          <w:sz w:val="28"/>
        </w:rPr>
        <w:t>nt/Student Handbook</w:t>
      </w:r>
      <w:r w:rsidRPr="002F4AF5">
        <w:rPr>
          <w:rFonts w:ascii="Times New Roman" w:hAnsi="Times New Roman"/>
          <w:sz w:val="28"/>
        </w:rPr>
        <w:t>.  We understand that failure of the parents or child</w:t>
      </w:r>
      <w:r w:rsidR="00097290">
        <w:rPr>
          <w:rFonts w:ascii="Times New Roman" w:hAnsi="Times New Roman"/>
          <w:sz w:val="28"/>
        </w:rPr>
        <w:t>ren</w:t>
      </w:r>
      <w:r w:rsidRPr="002F4AF5">
        <w:rPr>
          <w:rFonts w:ascii="Times New Roman" w:hAnsi="Times New Roman"/>
          <w:sz w:val="28"/>
        </w:rPr>
        <w:t xml:space="preserve"> to comply with </w:t>
      </w:r>
      <w:r w:rsidR="00097290">
        <w:rPr>
          <w:rFonts w:ascii="Times New Roman" w:hAnsi="Times New Roman"/>
          <w:sz w:val="28"/>
        </w:rPr>
        <w:t xml:space="preserve">the established regulations, policies, </w:t>
      </w:r>
      <w:r w:rsidRPr="002F4AF5">
        <w:rPr>
          <w:rFonts w:ascii="Times New Roman" w:hAnsi="Times New Roman"/>
          <w:sz w:val="28"/>
        </w:rPr>
        <w:t>d</w:t>
      </w:r>
      <w:r w:rsidR="00097290">
        <w:rPr>
          <w:rFonts w:ascii="Times New Roman" w:hAnsi="Times New Roman"/>
          <w:sz w:val="28"/>
        </w:rPr>
        <w:t>iscipline, parental commitment,</w:t>
      </w:r>
      <w:r w:rsidR="00BE2696">
        <w:rPr>
          <w:rFonts w:ascii="Times New Roman" w:hAnsi="Times New Roman"/>
          <w:sz w:val="28"/>
        </w:rPr>
        <w:t xml:space="preserve"> </w:t>
      </w:r>
      <w:r w:rsidRPr="002F4AF5">
        <w:rPr>
          <w:rFonts w:ascii="Times New Roman" w:hAnsi="Times New Roman"/>
          <w:sz w:val="28"/>
        </w:rPr>
        <w:t>or failure to meet fina</w:t>
      </w:r>
      <w:r w:rsidR="003B27CC">
        <w:rPr>
          <w:rFonts w:ascii="Times New Roman" w:hAnsi="Times New Roman"/>
          <w:sz w:val="28"/>
        </w:rPr>
        <w:t>ncial obligations will forfei</w:t>
      </w:r>
      <w:r w:rsidRPr="002F4AF5">
        <w:rPr>
          <w:rFonts w:ascii="Times New Roman" w:hAnsi="Times New Roman"/>
          <w:sz w:val="28"/>
        </w:rPr>
        <w:t>t</w:t>
      </w:r>
      <w:r w:rsidR="003B27CC">
        <w:rPr>
          <w:rFonts w:ascii="Times New Roman" w:hAnsi="Times New Roman"/>
          <w:sz w:val="28"/>
        </w:rPr>
        <w:t xml:space="preserve"> my children</w:t>
      </w:r>
      <w:r w:rsidRPr="002F4AF5">
        <w:rPr>
          <w:rFonts w:ascii="Times New Roman" w:hAnsi="Times New Roman"/>
          <w:sz w:val="28"/>
        </w:rPr>
        <w:t xml:space="preserve">’s privilege of attending </w:t>
      </w:r>
      <w:r w:rsidR="00A4783F">
        <w:rPr>
          <w:rFonts w:ascii="Times New Roman" w:hAnsi="Times New Roman"/>
          <w:sz w:val="28"/>
        </w:rPr>
        <w:t>Beaverdam Christian Academy</w:t>
      </w:r>
      <w:r w:rsidR="003B27CC">
        <w:rPr>
          <w:rFonts w:ascii="Times New Roman" w:hAnsi="Times New Roman"/>
          <w:sz w:val="28"/>
        </w:rPr>
        <w:t xml:space="preserve"> for the current year and may impact my children’s</w:t>
      </w:r>
      <w:r w:rsidR="00BE2696">
        <w:rPr>
          <w:rFonts w:ascii="Times New Roman" w:hAnsi="Times New Roman"/>
          <w:sz w:val="28"/>
        </w:rPr>
        <w:t xml:space="preserve"> re-enrollment eligibility</w:t>
      </w:r>
      <w:r w:rsidRPr="002F4AF5">
        <w:rPr>
          <w:rFonts w:ascii="Times New Roman" w:hAnsi="Times New Roman"/>
          <w:sz w:val="28"/>
        </w:rPr>
        <w:t>.</w:t>
      </w:r>
    </w:p>
    <w:p w14:paraId="7C504B8C" w14:textId="77777777" w:rsidR="00BE2696" w:rsidRDefault="00BE2696" w:rsidP="00614E0A">
      <w:pPr>
        <w:pStyle w:val="Footer"/>
        <w:tabs>
          <w:tab w:val="clear" w:pos="4320"/>
          <w:tab w:val="clear" w:pos="8640"/>
        </w:tabs>
        <w:rPr>
          <w:sz w:val="28"/>
          <w:u w:val="single"/>
        </w:rPr>
      </w:pPr>
    </w:p>
    <w:p w14:paraId="2F6F25E8" w14:textId="77777777" w:rsidR="00795DEE" w:rsidRDefault="00795DEE" w:rsidP="00614E0A">
      <w:pPr>
        <w:pStyle w:val="Footer"/>
        <w:tabs>
          <w:tab w:val="clear" w:pos="4320"/>
          <w:tab w:val="clear" w:pos="8640"/>
        </w:tabs>
        <w:rPr>
          <w:sz w:val="28"/>
          <w:u w:val="single"/>
        </w:rPr>
      </w:pPr>
    </w:p>
    <w:p w14:paraId="560E0C6C" w14:textId="77777777" w:rsidR="00614E0A" w:rsidRDefault="00614E0A" w:rsidP="00614E0A">
      <w:pPr>
        <w:pStyle w:val="Footer"/>
        <w:tabs>
          <w:tab w:val="clear" w:pos="4320"/>
          <w:tab w:val="clear" w:pos="8640"/>
        </w:tabs>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w:t>
      </w:r>
      <w:r w:rsidR="00795DEE">
        <w:rPr>
          <w:sz w:val="28"/>
        </w:rPr>
        <w:tab/>
      </w:r>
      <w:r>
        <w:rPr>
          <w:sz w:val="28"/>
          <w:u w:val="single"/>
        </w:rPr>
        <w:tab/>
      </w:r>
      <w:r>
        <w:rPr>
          <w:sz w:val="28"/>
          <w:u w:val="single"/>
        </w:rPr>
        <w:tab/>
      </w:r>
      <w:r>
        <w:rPr>
          <w:sz w:val="28"/>
          <w:u w:val="single"/>
        </w:rPr>
        <w:tab/>
      </w:r>
      <w:r>
        <w:rPr>
          <w:sz w:val="28"/>
          <w:u w:val="single"/>
        </w:rPr>
        <w:tab/>
      </w:r>
    </w:p>
    <w:p w14:paraId="73FF6E96" w14:textId="09085DE4" w:rsidR="00614E0A" w:rsidRDefault="001B7105" w:rsidP="00614E0A">
      <w:pPr>
        <w:pStyle w:val="Footer"/>
        <w:tabs>
          <w:tab w:val="clear" w:pos="4320"/>
          <w:tab w:val="clear" w:pos="8640"/>
        </w:tabs>
        <w:rPr>
          <w:sz w:val="28"/>
        </w:rPr>
      </w:pPr>
      <w:r>
        <w:rPr>
          <w:sz w:val="28"/>
        </w:rPr>
        <w:t>Parent or Guardian</w:t>
      </w:r>
      <w:r w:rsidR="00614E0A">
        <w:rPr>
          <w:sz w:val="28"/>
        </w:rPr>
        <w:t xml:space="preserve"> Signature</w:t>
      </w:r>
      <w:r w:rsidR="00614E0A">
        <w:rPr>
          <w:sz w:val="28"/>
        </w:rPr>
        <w:tab/>
      </w:r>
      <w:r w:rsidR="00614E0A">
        <w:rPr>
          <w:sz w:val="28"/>
        </w:rPr>
        <w:tab/>
      </w:r>
      <w:r w:rsidR="00614E0A">
        <w:rPr>
          <w:sz w:val="28"/>
        </w:rPr>
        <w:tab/>
        <w:t xml:space="preserve">        </w:t>
      </w:r>
      <w:r w:rsidR="00614E0A">
        <w:rPr>
          <w:sz w:val="28"/>
        </w:rPr>
        <w:tab/>
      </w:r>
      <w:r w:rsidR="00614E0A">
        <w:rPr>
          <w:sz w:val="28"/>
        </w:rPr>
        <w:tab/>
        <w:t xml:space="preserve">    </w:t>
      </w:r>
      <w:r w:rsidR="00795DEE">
        <w:rPr>
          <w:sz w:val="28"/>
        </w:rPr>
        <w:tab/>
      </w:r>
      <w:r w:rsidR="00614E0A">
        <w:rPr>
          <w:sz w:val="28"/>
        </w:rPr>
        <w:t>Date</w:t>
      </w:r>
    </w:p>
    <w:p w14:paraId="29426B27" w14:textId="77777777" w:rsidR="00614E0A" w:rsidRDefault="00614E0A" w:rsidP="00614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rPr>
      </w:pPr>
    </w:p>
    <w:p w14:paraId="741577FA" w14:textId="77777777" w:rsidR="00795DEE" w:rsidRDefault="00614E0A" w:rsidP="002F4AF5">
      <w:pPr>
        <w:pStyle w:val="Footer"/>
        <w:tabs>
          <w:tab w:val="clear" w:pos="4320"/>
          <w:tab w:val="clear" w:pos="8640"/>
        </w:tabs>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w:t>
      </w:r>
      <w:r w:rsidR="00795DEE">
        <w:rPr>
          <w:sz w:val="28"/>
        </w:rPr>
        <w:tab/>
      </w:r>
      <w:r>
        <w:rPr>
          <w:sz w:val="28"/>
          <w:u w:val="single"/>
        </w:rPr>
        <w:tab/>
      </w:r>
      <w:r>
        <w:rPr>
          <w:sz w:val="28"/>
          <w:u w:val="single"/>
        </w:rPr>
        <w:tab/>
      </w:r>
      <w:r>
        <w:rPr>
          <w:sz w:val="28"/>
          <w:u w:val="single"/>
        </w:rPr>
        <w:tab/>
      </w:r>
      <w:r w:rsidR="00795DEE">
        <w:rPr>
          <w:sz w:val="28"/>
          <w:u w:val="single"/>
        </w:rPr>
        <w:t>_____</w:t>
      </w:r>
    </w:p>
    <w:p w14:paraId="76A8B697" w14:textId="2D8422BD" w:rsidR="001E4FC6" w:rsidRPr="002F4AF5" w:rsidRDefault="001B7105" w:rsidP="002F4AF5">
      <w:pPr>
        <w:pStyle w:val="Footer"/>
        <w:tabs>
          <w:tab w:val="clear" w:pos="4320"/>
          <w:tab w:val="clear" w:pos="8640"/>
        </w:tabs>
        <w:rPr>
          <w:sz w:val="28"/>
        </w:rPr>
      </w:pPr>
      <w:r>
        <w:rPr>
          <w:sz w:val="28"/>
        </w:rPr>
        <w:t>Parent or Guardian</w:t>
      </w:r>
      <w:r w:rsidR="00614E0A">
        <w:rPr>
          <w:sz w:val="28"/>
        </w:rPr>
        <w:t xml:space="preserve"> Signature</w:t>
      </w:r>
      <w:r w:rsidR="00614E0A">
        <w:rPr>
          <w:sz w:val="28"/>
        </w:rPr>
        <w:tab/>
      </w:r>
      <w:r w:rsidR="00614E0A">
        <w:rPr>
          <w:sz w:val="28"/>
        </w:rPr>
        <w:tab/>
      </w:r>
      <w:r w:rsidR="00614E0A">
        <w:rPr>
          <w:sz w:val="28"/>
        </w:rPr>
        <w:tab/>
        <w:t xml:space="preserve">        </w:t>
      </w:r>
      <w:r w:rsidR="00614E0A">
        <w:rPr>
          <w:sz w:val="28"/>
        </w:rPr>
        <w:tab/>
      </w:r>
      <w:r w:rsidR="00614E0A">
        <w:rPr>
          <w:sz w:val="28"/>
        </w:rPr>
        <w:tab/>
        <w:t xml:space="preserve">   </w:t>
      </w:r>
      <w:r w:rsidR="00795DEE">
        <w:rPr>
          <w:sz w:val="28"/>
        </w:rPr>
        <w:tab/>
      </w:r>
      <w:r w:rsidR="00614E0A">
        <w:rPr>
          <w:sz w:val="28"/>
        </w:rPr>
        <w:t>Dat</w:t>
      </w:r>
      <w:r w:rsidR="002F4AF5">
        <w:rPr>
          <w:sz w:val="28"/>
        </w:rPr>
        <w:t>e</w:t>
      </w:r>
      <w:r w:rsidR="002F4AF5">
        <w:t xml:space="preserve">   </w:t>
      </w:r>
    </w:p>
    <w:sectPr w:rsidR="001E4FC6" w:rsidRPr="002F4AF5" w:rsidSect="000E0FC5">
      <w:headerReference w:type="default" r:id="rId24"/>
      <w:type w:val="continuous"/>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95F7" w14:textId="77777777" w:rsidR="001A086D" w:rsidRDefault="001A086D" w:rsidP="00614E0A">
      <w:r>
        <w:separator/>
      </w:r>
    </w:p>
  </w:endnote>
  <w:endnote w:type="continuationSeparator" w:id="0">
    <w:p w14:paraId="7A5769B5" w14:textId="77777777" w:rsidR="001A086D" w:rsidRDefault="001A086D" w:rsidP="0061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30C4" w14:textId="77777777" w:rsidR="002025C0" w:rsidRDefault="002025C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01C98A3" w14:textId="77777777" w:rsidR="002025C0" w:rsidRDefault="002025C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CF75" w14:textId="0F5D5087" w:rsidR="002025C0" w:rsidRPr="0032037B" w:rsidRDefault="0032037B" w:rsidP="0032037B">
    <w:pPr>
      <w:pStyle w:val="Footer"/>
      <w:ind w:right="360"/>
      <w:jc w:val="right"/>
      <w:rPr>
        <w:rFonts w:ascii="Helvetica" w:hAnsi="Helvetica"/>
        <w:sz w:val="20"/>
        <w:szCs w:val="20"/>
      </w:rPr>
    </w:pPr>
    <w:r w:rsidRPr="0032037B">
      <w:rPr>
        <w:rFonts w:ascii="Helvetica" w:hAnsi="Helvetica"/>
        <w:sz w:val="20"/>
        <w:szCs w:val="20"/>
      </w:rPr>
      <w:t>Revised March 31,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4BAE" w14:textId="77777777" w:rsidR="002025C0" w:rsidRDefault="002025C0" w:rsidP="00360B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1CD9" w14:textId="77777777" w:rsidR="001A086D" w:rsidRDefault="001A086D" w:rsidP="00614E0A">
      <w:r>
        <w:separator/>
      </w:r>
    </w:p>
  </w:footnote>
  <w:footnote w:type="continuationSeparator" w:id="0">
    <w:p w14:paraId="61904008" w14:textId="77777777" w:rsidR="001A086D" w:rsidRDefault="001A086D" w:rsidP="00614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E35C" w14:textId="77777777" w:rsidR="002025C0" w:rsidRDefault="002025C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CCF1ADB" w14:textId="77777777" w:rsidR="002025C0" w:rsidRDefault="002025C0">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F1C2" w14:textId="77777777" w:rsidR="002025C0" w:rsidRDefault="002025C0">
    <w:pPr>
      <w:pStyle w:val="Header"/>
      <w:jc w:val="right"/>
    </w:pPr>
  </w:p>
  <w:p w14:paraId="765E5845" w14:textId="77777777" w:rsidR="002025C0" w:rsidRDefault="002025C0">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6786"/>
      <w:docPartObj>
        <w:docPartGallery w:val="Page Numbers (Top of Page)"/>
        <w:docPartUnique/>
      </w:docPartObj>
    </w:sdtPr>
    <w:sdtEndPr/>
    <w:sdtContent>
      <w:p w14:paraId="168B8227" w14:textId="2B85DA5B" w:rsidR="002025C0" w:rsidRDefault="002025C0">
        <w:pPr>
          <w:pStyle w:val="Header"/>
          <w:jc w:val="right"/>
        </w:pPr>
        <w:r>
          <w:fldChar w:fldCharType="begin"/>
        </w:r>
        <w:r>
          <w:instrText xml:space="preserve"> PAGE   \* MERGEFORMAT </w:instrText>
        </w:r>
        <w:r>
          <w:fldChar w:fldCharType="separate"/>
        </w:r>
        <w:r w:rsidR="00533EBC">
          <w:rPr>
            <w:noProof/>
          </w:rPr>
          <w:t>1</w:t>
        </w:r>
        <w:r>
          <w:rPr>
            <w:noProof/>
          </w:rPr>
          <w:fldChar w:fldCharType="end"/>
        </w:r>
      </w:p>
    </w:sdtContent>
  </w:sdt>
  <w:p w14:paraId="010CC69F" w14:textId="77777777" w:rsidR="002025C0" w:rsidRDefault="002025C0">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æ¯˜øwÅ˜øwðà&quot;"/>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15:restartNumberingAfterBreak="0">
    <w:nsid w:val="01BA7663"/>
    <w:multiLevelType w:val="hybridMultilevel"/>
    <w:tmpl w:val="F5F68D0A"/>
    <w:lvl w:ilvl="0" w:tplc="B4D026A6">
      <w:start w:val="1"/>
      <w:numFmt w:val="bullet"/>
      <w:lvlText w:val=""/>
      <w:lvlJc w:val="left"/>
      <w:pPr>
        <w:tabs>
          <w:tab w:val="num" w:pos="360"/>
        </w:tabs>
        <w:ind w:left="360" w:hanging="360"/>
      </w:pPr>
      <w:rPr>
        <w:rFonts w:ascii="Symbol" w:hAnsi="Symbol" w:hint="default"/>
      </w:rPr>
    </w:lvl>
    <w:lvl w:ilvl="1" w:tplc="EEEEBB7C">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516EB"/>
    <w:multiLevelType w:val="hybridMultilevel"/>
    <w:tmpl w:val="A7D4E652"/>
    <w:lvl w:ilvl="0" w:tplc="80C6A6EE">
      <w:start w:val="1"/>
      <w:numFmt w:val="bullet"/>
      <w:lvlText w:val=""/>
      <w:lvlJc w:val="left"/>
      <w:pPr>
        <w:tabs>
          <w:tab w:val="num" w:pos="360"/>
        </w:tabs>
        <w:ind w:left="360" w:hanging="360"/>
      </w:pPr>
      <w:rPr>
        <w:rFonts w:ascii="Symbol" w:hAnsi="Symbol" w:hint="default"/>
      </w:rPr>
    </w:lvl>
    <w:lvl w:ilvl="1" w:tplc="EEEEBB7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25F4D"/>
    <w:multiLevelType w:val="hybridMultilevel"/>
    <w:tmpl w:val="6F20C0AC"/>
    <w:lvl w:ilvl="0" w:tplc="80C6A6EE">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A55E86"/>
    <w:multiLevelType w:val="hybridMultilevel"/>
    <w:tmpl w:val="5802CFE2"/>
    <w:lvl w:ilvl="0" w:tplc="80C6A6EE">
      <w:start w:val="1"/>
      <w:numFmt w:val="bullet"/>
      <w:lvlText w:val=""/>
      <w:lvlJc w:val="left"/>
      <w:pPr>
        <w:tabs>
          <w:tab w:val="num" w:pos="1080"/>
        </w:tabs>
        <w:ind w:left="1080" w:hanging="360"/>
      </w:pPr>
      <w:rPr>
        <w:rFonts w:ascii="Symbol" w:hAnsi="Symbol" w:hint="default"/>
      </w:rPr>
    </w:lvl>
    <w:lvl w:ilvl="1" w:tplc="86D417A0">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411C5A"/>
    <w:multiLevelType w:val="hybridMultilevel"/>
    <w:tmpl w:val="6A9C4EDA"/>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6B981D4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773685"/>
    <w:multiLevelType w:val="hybridMultilevel"/>
    <w:tmpl w:val="06F09E78"/>
    <w:lvl w:ilvl="0" w:tplc="CDC6BB6C">
      <w:start w:val="1"/>
      <w:numFmt w:val="bullet"/>
      <w:lvlText w:val="o"/>
      <w:lvlJc w:val="left"/>
      <w:pPr>
        <w:tabs>
          <w:tab w:val="num" w:pos="720"/>
        </w:tabs>
        <w:ind w:left="720" w:hanging="360"/>
      </w:pPr>
      <w:rPr>
        <w:rFonts w:ascii="Courier New" w:hAnsi="Courier New" w:hint="default"/>
        <w:color w:val="auto"/>
      </w:rPr>
    </w:lvl>
    <w:lvl w:ilvl="1" w:tplc="B4D026A6">
      <w:start w:val="1"/>
      <w:numFmt w:val="bullet"/>
      <w:lvlText w:val=""/>
      <w:lvlJc w:val="left"/>
      <w:pPr>
        <w:tabs>
          <w:tab w:val="num" w:pos="360"/>
        </w:tabs>
        <w:ind w:left="360" w:hanging="360"/>
      </w:pPr>
      <w:rPr>
        <w:rFonts w:ascii="Symbol" w:hAnsi="Symbol" w:hint="default"/>
        <w:color w:val="auto"/>
      </w:rPr>
    </w:lvl>
    <w:lvl w:ilvl="2" w:tplc="EEEEBB7C">
      <w:start w:val="1"/>
      <w:numFmt w:val="bullet"/>
      <w:lvlText w:val="o"/>
      <w:lvlJc w:val="left"/>
      <w:pPr>
        <w:tabs>
          <w:tab w:val="num" w:pos="2880"/>
        </w:tabs>
        <w:ind w:left="2880" w:hanging="360"/>
      </w:pPr>
      <w:rPr>
        <w:rFonts w:ascii="Courier New" w:hAnsi="Courier New" w:hint="default"/>
        <w:color w:val="auto"/>
      </w:rPr>
    </w:lvl>
    <w:lvl w:ilvl="3" w:tplc="9AB81638">
      <w:start w:val="28"/>
      <w:numFmt w:val="bullet"/>
      <w:lvlText w:val=""/>
      <w:lvlJc w:val="left"/>
      <w:pPr>
        <w:tabs>
          <w:tab w:val="num" w:pos="3600"/>
        </w:tabs>
        <w:ind w:left="3600" w:hanging="360"/>
      </w:pPr>
      <w:rPr>
        <w:rFonts w:ascii="Symbol" w:hAnsi="Symbol" w:hint="default"/>
        <w:color w:val="auto"/>
      </w:rPr>
    </w:lvl>
    <w:lvl w:ilvl="4" w:tplc="EEEEBB7C">
      <w:start w:val="1"/>
      <w:numFmt w:val="bullet"/>
      <w:lvlText w:val="o"/>
      <w:lvlJc w:val="left"/>
      <w:pPr>
        <w:tabs>
          <w:tab w:val="num" w:pos="4320"/>
        </w:tabs>
        <w:ind w:left="4320" w:hanging="360"/>
      </w:pPr>
      <w:rPr>
        <w:rFonts w:ascii="Courier New" w:hAnsi="Courier New" w:hint="default"/>
        <w:color w:val="auto"/>
      </w:rPr>
    </w:lvl>
    <w:lvl w:ilvl="5" w:tplc="B4D026A6">
      <w:start w:val="1"/>
      <w:numFmt w:val="bullet"/>
      <w:lvlText w:val=""/>
      <w:lvlJc w:val="left"/>
      <w:pPr>
        <w:tabs>
          <w:tab w:val="num" w:pos="5040"/>
        </w:tabs>
        <w:ind w:left="5040" w:hanging="360"/>
      </w:pPr>
      <w:rPr>
        <w:rFonts w:ascii="Symbol" w:hAnsi="Symbol" w:hint="default"/>
        <w:color w:val="auto"/>
      </w:rPr>
    </w:lvl>
    <w:lvl w:ilvl="6" w:tplc="EEEEBB7C">
      <w:start w:val="1"/>
      <w:numFmt w:val="bullet"/>
      <w:lvlText w:val="o"/>
      <w:lvlJc w:val="left"/>
      <w:pPr>
        <w:tabs>
          <w:tab w:val="num" w:pos="5760"/>
        </w:tabs>
        <w:ind w:left="5760" w:hanging="360"/>
      </w:pPr>
      <w:rPr>
        <w:rFonts w:ascii="Courier New" w:hAnsi="Courier New" w:hint="default"/>
        <w:color w:val="auto"/>
      </w:rPr>
    </w:lvl>
    <w:lvl w:ilvl="7" w:tplc="FD66B7D0">
      <w:start w:val="1"/>
      <w:numFmt w:val="bullet"/>
      <w:lvlText w:val=""/>
      <w:lvlJc w:val="left"/>
      <w:pPr>
        <w:tabs>
          <w:tab w:val="num" w:pos="6480"/>
        </w:tabs>
        <w:ind w:left="6480" w:hanging="360"/>
      </w:pPr>
      <w:rPr>
        <w:rFonts w:ascii="Symbol" w:hAnsi="Symbol" w:hint="default"/>
        <w:color w:val="auto"/>
      </w:rPr>
    </w:lvl>
    <w:lvl w:ilvl="8" w:tplc="EEEEBB7C">
      <w:start w:val="1"/>
      <w:numFmt w:val="bullet"/>
      <w:lvlText w:val="o"/>
      <w:lvlJc w:val="left"/>
      <w:pPr>
        <w:tabs>
          <w:tab w:val="num" w:pos="7200"/>
        </w:tabs>
        <w:ind w:left="7200" w:hanging="360"/>
      </w:pPr>
      <w:rPr>
        <w:rFonts w:ascii="Courier New" w:hAnsi="Courier New" w:hint="default"/>
        <w:color w:val="auto"/>
      </w:rPr>
    </w:lvl>
  </w:abstractNum>
  <w:abstractNum w:abstractNumId="7" w15:restartNumberingAfterBreak="0">
    <w:nsid w:val="0AE36544"/>
    <w:multiLevelType w:val="hybridMultilevel"/>
    <w:tmpl w:val="6142A17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001E54"/>
    <w:multiLevelType w:val="hybridMultilevel"/>
    <w:tmpl w:val="78BAD37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113975"/>
    <w:multiLevelType w:val="hybridMultilevel"/>
    <w:tmpl w:val="402A089C"/>
    <w:lvl w:ilvl="0" w:tplc="80C6A6EE">
      <w:start w:val="1"/>
      <w:numFmt w:val="bullet"/>
      <w:lvlText w:val=""/>
      <w:lvlJc w:val="left"/>
      <w:pPr>
        <w:tabs>
          <w:tab w:val="num" w:pos="1080"/>
        </w:tabs>
        <w:ind w:left="1080" w:hanging="360"/>
      </w:pPr>
      <w:rPr>
        <w:rFonts w:ascii="Symbol" w:hAnsi="Symbol" w:hint="default"/>
      </w:rPr>
    </w:lvl>
    <w:lvl w:ilvl="1" w:tplc="8F7630F8">
      <w:start w:val="10"/>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C942E1F"/>
    <w:multiLevelType w:val="hybridMultilevel"/>
    <w:tmpl w:val="59B88234"/>
    <w:lvl w:ilvl="0" w:tplc="735A9EB4">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35A9EB4">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944D0A"/>
    <w:multiLevelType w:val="hybridMultilevel"/>
    <w:tmpl w:val="1D42BA22"/>
    <w:lvl w:ilvl="0" w:tplc="04090003">
      <w:start w:val="1"/>
      <w:numFmt w:val="bullet"/>
      <w:lvlText w:val="o"/>
      <w:lvlJc w:val="left"/>
      <w:pPr>
        <w:tabs>
          <w:tab w:val="num" w:pos="1080"/>
        </w:tabs>
        <w:ind w:left="1080" w:hanging="360"/>
      </w:pPr>
      <w:rPr>
        <w:rFonts w:ascii="Courier New" w:hAnsi="Courier New" w:hint="default"/>
      </w:rPr>
    </w:lvl>
    <w:lvl w:ilvl="1" w:tplc="9AB81638">
      <w:start w:val="28"/>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267E15D4">
      <w:start w:val="1"/>
      <w:numFmt w:val="decimal"/>
      <w:lvlText w:val="%4."/>
      <w:lvlJc w:val="left"/>
      <w:pPr>
        <w:tabs>
          <w:tab w:val="num" w:pos="3240"/>
        </w:tabs>
        <w:ind w:left="3240" w:hanging="360"/>
      </w:pPr>
      <w:rPr>
        <w:rFonts w:ascii="Times New Roman" w:eastAsia="Times New Roman" w:hAnsi="Times New Roman" w:cs="Times New Roman"/>
      </w:rPr>
    </w:lvl>
    <w:lvl w:ilvl="4" w:tplc="EEEEBB7C">
      <w:start w:val="1"/>
      <w:numFmt w:val="bullet"/>
      <w:lvlText w:val="o"/>
      <w:lvlJc w:val="left"/>
      <w:pPr>
        <w:tabs>
          <w:tab w:val="num" w:pos="3960"/>
        </w:tabs>
        <w:ind w:left="3960" w:hanging="360"/>
      </w:pPr>
      <w:rPr>
        <w:rFonts w:ascii="Courier New" w:hAnsi="Courier New"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F4D24A3"/>
    <w:multiLevelType w:val="hybridMultilevel"/>
    <w:tmpl w:val="94B0BDD4"/>
    <w:lvl w:ilvl="0" w:tplc="80C6A6EE">
      <w:start w:val="1"/>
      <w:numFmt w:val="bullet"/>
      <w:lvlText w:val=""/>
      <w:lvlJc w:val="left"/>
      <w:pPr>
        <w:tabs>
          <w:tab w:val="num" w:pos="1080"/>
        </w:tabs>
        <w:ind w:left="1080" w:hanging="360"/>
      </w:pPr>
      <w:rPr>
        <w:rFonts w:ascii="Symbol" w:hAnsi="Symbol" w:hint="default"/>
      </w:rPr>
    </w:lvl>
    <w:lvl w:ilvl="1" w:tplc="FC829C2A">
      <w:start w:val="14"/>
      <w:numFmt w:val="decimal"/>
      <w:lvlText w:val="%2."/>
      <w:lvlJc w:val="left"/>
      <w:pPr>
        <w:tabs>
          <w:tab w:val="num" w:pos="1860"/>
        </w:tabs>
        <w:ind w:left="1860" w:hanging="420"/>
      </w:pPr>
      <w:rPr>
        <w:rFonts w:hint="default"/>
        <w:b w:val="0"/>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11E660A"/>
    <w:multiLevelType w:val="hybridMultilevel"/>
    <w:tmpl w:val="C970880A"/>
    <w:lvl w:ilvl="0" w:tplc="B9D49DD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05">
      <w:start w:val="1"/>
      <w:numFmt w:val="bullet"/>
      <w:lvlText w:val=""/>
      <w:lvlJc w:val="left"/>
      <w:pPr>
        <w:tabs>
          <w:tab w:val="num" w:pos="2160"/>
        </w:tabs>
        <w:ind w:left="2160" w:hanging="360"/>
      </w:pPr>
      <w:rPr>
        <w:rFonts w:ascii="Wingdings" w:hAnsi="Wingdings" w:hint="default"/>
      </w:rPr>
    </w:lvl>
    <w:lvl w:ilvl="3" w:tplc="9AB81638">
      <w:start w:val="28"/>
      <w:numFmt w:val="bullet"/>
      <w:lvlText w:val=""/>
      <w:lvlJc w:val="left"/>
      <w:pPr>
        <w:tabs>
          <w:tab w:val="num" w:pos="3960"/>
        </w:tabs>
        <w:ind w:left="3960" w:hanging="360"/>
      </w:pPr>
      <w:rPr>
        <w:rFonts w:ascii="Symbol" w:hAnsi="Symbol" w:hint="default"/>
      </w:rPr>
    </w:lvl>
    <w:lvl w:ilvl="4" w:tplc="EEEEBB7C">
      <w:start w:val="1"/>
      <w:numFmt w:val="bullet"/>
      <w:lvlText w:val="o"/>
      <w:lvlJc w:val="left"/>
      <w:pPr>
        <w:tabs>
          <w:tab w:val="num" w:pos="4680"/>
        </w:tabs>
        <w:ind w:left="4680" w:hanging="360"/>
      </w:pPr>
      <w:rPr>
        <w:rFonts w:ascii="Courier New" w:hAnsi="Courier New"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3B953F0"/>
    <w:multiLevelType w:val="hybridMultilevel"/>
    <w:tmpl w:val="9A4E254E"/>
    <w:lvl w:ilvl="0" w:tplc="EEEEBB7C">
      <w:start w:val="1"/>
      <w:numFmt w:val="bullet"/>
      <w:lvlText w:val="o"/>
      <w:lvlJc w:val="left"/>
      <w:pPr>
        <w:tabs>
          <w:tab w:val="num" w:pos="1080"/>
        </w:tabs>
        <w:ind w:left="1080" w:hanging="360"/>
      </w:pPr>
      <w:rPr>
        <w:rFonts w:ascii="Courier New" w:hAnsi="Courier New" w:hint="default"/>
      </w:rPr>
    </w:lvl>
    <w:lvl w:ilvl="1" w:tplc="B4D026A6">
      <w:start w:val="1"/>
      <w:numFmt w:val="bullet"/>
      <w:lvlText w:val=""/>
      <w:lvlJc w:val="left"/>
      <w:pPr>
        <w:tabs>
          <w:tab w:val="num" w:pos="1440"/>
        </w:tabs>
        <w:ind w:left="1440" w:hanging="360"/>
      </w:pPr>
      <w:rPr>
        <w:rFonts w:ascii="Symbol" w:hAnsi="Symbol" w:hint="default"/>
      </w:rPr>
    </w:lvl>
    <w:lvl w:ilvl="2" w:tplc="EEEEBB7C">
      <w:start w:val="1"/>
      <w:numFmt w:val="bullet"/>
      <w:lvlText w:val="o"/>
      <w:lvlJc w:val="left"/>
      <w:pPr>
        <w:tabs>
          <w:tab w:val="num" w:pos="2160"/>
        </w:tabs>
        <w:ind w:left="2160" w:hanging="360"/>
      </w:pPr>
      <w:rPr>
        <w:rFonts w:ascii="Courier New" w:hAnsi="Courier New" w:hint="default"/>
      </w:rPr>
    </w:lvl>
    <w:lvl w:ilvl="3" w:tplc="9AB81638">
      <w:start w:val="28"/>
      <w:numFmt w:val="bullet"/>
      <w:lvlText w:val=""/>
      <w:lvlJc w:val="left"/>
      <w:pPr>
        <w:tabs>
          <w:tab w:val="num" w:pos="2880"/>
        </w:tabs>
        <w:ind w:left="2880" w:hanging="360"/>
      </w:pPr>
      <w:rPr>
        <w:rFonts w:ascii="Symbol" w:hAnsi="Symbol" w:hint="default"/>
      </w:rPr>
    </w:lvl>
    <w:lvl w:ilvl="4" w:tplc="EEEEBB7C">
      <w:start w:val="1"/>
      <w:numFmt w:val="bullet"/>
      <w:lvlText w:val="o"/>
      <w:lvlJc w:val="left"/>
      <w:pPr>
        <w:tabs>
          <w:tab w:val="num" w:pos="3600"/>
        </w:tabs>
        <w:ind w:left="3600" w:hanging="360"/>
      </w:pPr>
      <w:rPr>
        <w:rFonts w:ascii="Courier New" w:hAnsi="Courier New" w:hint="default"/>
      </w:rPr>
    </w:lvl>
    <w:lvl w:ilvl="5" w:tplc="B4D026A6">
      <w:start w:val="1"/>
      <w:numFmt w:val="bullet"/>
      <w:lvlText w:val=""/>
      <w:lvlJc w:val="left"/>
      <w:pPr>
        <w:tabs>
          <w:tab w:val="num" w:pos="4320"/>
        </w:tabs>
        <w:ind w:left="4320" w:hanging="360"/>
      </w:pPr>
      <w:rPr>
        <w:rFonts w:ascii="Symbol" w:hAnsi="Symbol" w:hint="default"/>
      </w:rPr>
    </w:lvl>
    <w:lvl w:ilvl="6" w:tplc="EEEEBB7C">
      <w:start w:val="1"/>
      <w:numFmt w:val="bullet"/>
      <w:lvlText w:val="o"/>
      <w:lvlJc w:val="left"/>
      <w:pPr>
        <w:tabs>
          <w:tab w:val="num" w:pos="5040"/>
        </w:tabs>
        <w:ind w:left="5040" w:hanging="360"/>
      </w:pPr>
      <w:rPr>
        <w:rFonts w:ascii="Courier New" w:hAnsi="Courier New" w:hint="default"/>
      </w:rPr>
    </w:lvl>
    <w:lvl w:ilvl="7" w:tplc="B4D026A6">
      <w:start w:val="1"/>
      <w:numFmt w:val="bullet"/>
      <w:lvlText w:val=""/>
      <w:lvlJc w:val="left"/>
      <w:pPr>
        <w:tabs>
          <w:tab w:val="num" w:pos="5760"/>
        </w:tabs>
        <w:ind w:left="5760" w:hanging="360"/>
      </w:pPr>
      <w:rPr>
        <w:rFonts w:ascii="Symbol" w:hAnsi="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D3714"/>
    <w:multiLevelType w:val="hybridMultilevel"/>
    <w:tmpl w:val="F240046E"/>
    <w:lvl w:ilvl="0" w:tplc="EEEEBB7C">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4F4C8C"/>
    <w:multiLevelType w:val="hybridMultilevel"/>
    <w:tmpl w:val="9D762326"/>
    <w:lvl w:ilvl="0" w:tplc="EEEEBB7C">
      <w:start w:val="1"/>
      <w:numFmt w:val="bullet"/>
      <w:lvlText w:val="o"/>
      <w:lvlJc w:val="left"/>
      <w:pPr>
        <w:tabs>
          <w:tab w:val="num" w:pos="1080"/>
        </w:tabs>
        <w:ind w:left="1080" w:hanging="360"/>
      </w:pPr>
      <w:rPr>
        <w:rFonts w:ascii="Courier New" w:hAnsi="Courier New" w:hint="default"/>
      </w:rPr>
    </w:lvl>
    <w:lvl w:ilvl="1" w:tplc="80C6A6EE">
      <w:start w:val="1"/>
      <w:numFmt w:val="bullet"/>
      <w:lvlText w:val=""/>
      <w:lvlJc w:val="left"/>
      <w:pPr>
        <w:tabs>
          <w:tab w:val="num" w:pos="1440"/>
        </w:tabs>
        <w:ind w:left="1440" w:hanging="360"/>
      </w:pPr>
      <w:rPr>
        <w:rFonts w:ascii="Symbol" w:hAnsi="Symbol" w:hint="default"/>
      </w:rPr>
    </w:lvl>
    <w:lvl w:ilvl="2" w:tplc="EEEEBB7C">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E6459D"/>
    <w:multiLevelType w:val="hybridMultilevel"/>
    <w:tmpl w:val="340E5EAA"/>
    <w:lvl w:ilvl="0" w:tplc="80C6A6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192D7B"/>
    <w:multiLevelType w:val="hybridMultilevel"/>
    <w:tmpl w:val="4404A628"/>
    <w:lvl w:ilvl="0" w:tplc="735A9EB4">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35A9EB4">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007BE0"/>
    <w:multiLevelType w:val="hybridMultilevel"/>
    <w:tmpl w:val="6F20C0AC"/>
    <w:lvl w:ilvl="0" w:tplc="80C6A6EE">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1D92777"/>
    <w:multiLevelType w:val="hybridMultilevel"/>
    <w:tmpl w:val="CD166D84"/>
    <w:lvl w:ilvl="0" w:tplc="04090005">
      <w:start w:val="1"/>
      <w:numFmt w:val="bullet"/>
      <w:lvlText w:val=""/>
      <w:lvlJc w:val="left"/>
      <w:pPr>
        <w:tabs>
          <w:tab w:val="num" w:pos="1901"/>
        </w:tabs>
        <w:ind w:left="1901" w:hanging="360"/>
      </w:pPr>
      <w:rPr>
        <w:rFonts w:ascii="Wingdings" w:hAnsi="Wingdings" w:hint="default"/>
      </w:rPr>
    </w:lvl>
    <w:lvl w:ilvl="1" w:tplc="EEEEBB7C">
      <w:start w:val="1"/>
      <w:numFmt w:val="bullet"/>
      <w:lvlText w:val="o"/>
      <w:lvlJc w:val="left"/>
      <w:pPr>
        <w:tabs>
          <w:tab w:val="num" w:pos="2621"/>
        </w:tabs>
        <w:ind w:left="2621" w:hanging="360"/>
      </w:pPr>
      <w:rPr>
        <w:rFonts w:ascii="Courier New" w:hAnsi="Courier New" w:hint="default"/>
      </w:rPr>
    </w:lvl>
    <w:lvl w:ilvl="2" w:tplc="04090005">
      <w:start w:val="1"/>
      <w:numFmt w:val="bullet"/>
      <w:lvlText w:val=""/>
      <w:lvlJc w:val="left"/>
      <w:pPr>
        <w:tabs>
          <w:tab w:val="num" w:pos="3341"/>
        </w:tabs>
        <w:ind w:left="3341" w:hanging="360"/>
      </w:pPr>
      <w:rPr>
        <w:rFonts w:ascii="Wingdings" w:hAnsi="Wingdings" w:hint="default"/>
      </w:rPr>
    </w:lvl>
    <w:lvl w:ilvl="3" w:tplc="B4D026A6">
      <w:start w:val="1"/>
      <w:numFmt w:val="bullet"/>
      <w:lvlText w:val=""/>
      <w:lvlJc w:val="left"/>
      <w:pPr>
        <w:tabs>
          <w:tab w:val="num" w:pos="4061"/>
        </w:tabs>
        <w:ind w:left="4061" w:hanging="360"/>
      </w:pPr>
      <w:rPr>
        <w:rFonts w:ascii="Symbol" w:hAnsi="Symbol" w:hint="default"/>
      </w:rPr>
    </w:lvl>
    <w:lvl w:ilvl="4" w:tplc="EEEEBB7C">
      <w:start w:val="1"/>
      <w:numFmt w:val="bullet"/>
      <w:lvlText w:val="o"/>
      <w:lvlJc w:val="left"/>
      <w:pPr>
        <w:tabs>
          <w:tab w:val="num" w:pos="4781"/>
        </w:tabs>
        <w:ind w:left="4781" w:hanging="360"/>
      </w:pPr>
      <w:rPr>
        <w:rFonts w:ascii="Courier New" w:hAnsi="Courier New" w:hint="default"/>
      </w:rPr>
    </w:lvl>
    <w:lvl w:ilvl="5" w:tplc="04090005">
      <w:start w:val="1"/>
      <w:numFmt w:val="bullet"/>
      <w:lvlText w:val=""/>
      <w:lvlJc w:val="left"/>
      <w:pPr>
        <w:tabs>
          <w:tab w:val="num" w:pos="5501"/>
        </w:tabs>
        <w:ind w:left="5501" w:hanging="360"/>
      </w:pPr>
      <w:rPr>
        <w:rFonts w:ascii="Wingdings" w:hAnsi="Wingdings" w:hint="default"/>
      </w:rPr>
    </w:lvl>
    <w:lvl w:ilvl="6" w:tplc="04090001" w:tentative="1">
      <w:start w:val="1"/>
      <w:numFmt w:val="bullet"/>
      <w:lvlText w:val=""/>
      <w:lvlJc w:val="left"/>
      <w:pPr>
        <w:tabs>
          <w:tab w:val="num" w:pos="6221"/>
        </w:tabs>
        <w:ind w:left="6221" w:hanging="360"/>
      </w:pPr>
      <w:rPr>
        <w:rFonts w:ascii="Symbol" w:hAnsi="Symbol" w:hint="default"/>
      </w:rPr>
    </w:lvl>
    <w:lvl w:ilvl="7" w:tplc="04090003" w:tentative="1">
      <w:start w:val="1"/>
      <w:numFmt w:val="bullet"/>
      <w:lvlText w:val="o"/>
      <w:lvlJc w:val="left"/>
      <w:pPr>
        <w:tabs>
          <w:tab w:val="num" w:pos="6941"/>
        </w:tabs>
        <w:ind w:left="6941" w:hanging="360"/>
      </w:pPr>
      <w:rPr>
        <w:rFonts w:ascii="Courier New" w:hAnsi="Courier New" w:cs="Courier New" w:hint="default"/>
      </w:rPr>
    </w:lvl>
    <w:lvl w:ilvl="8" w:tplc="04090005" w:tentative="1">
      <w:start w:val="1"/>
      <w:numFmt w:val="bullet"/>
      <w:lvlText w:val=""/>
      <w:lvlJc w:val="left"/>
      <w:pPr>
        <w:tabs>
          <w:tab w:val="num" w:pos="7661"/>
        </w:tabs>
        <w:ind w:left="7661" w:hanging="360"/>
      </w:pPr>
      <w:rPr>
        <w:rFonts w:ascii="Wingdings" w:hAnsi="Wingdings" w:hint="default"/>
      </w:rPr>
    </w:lvl>
  </w:abstractNum>
  <w:abstractNum w:abstractNumId="21" w15:restartNumberingAfterBreak="0">
    <w:nsid w:val="24A34091"/>
    <w:multiLevelType w:val="hybridMultilevel"/>
    <w:tmpl w:val="9DCE5892"/>
    <w:lvl w:ilvl="0" w:tplc="B4D026A6">
      <w:start w:val="1"/>
      <w:numFmt w:val="bullet"/>
      <w:lvlText w:val=""/>
      <w:lvlJc w:val="left"/>
      <w:pPr>
        <w:tabs>
          <w:tab w:val="num" w:pos="360"/>
        </w:tabs>
        <w:ind w:left="360" w:hanging="360"/>
      </w:pPr>
      <w:rPr>
        <w:rFonts w:ascii="Symbol" w:hAnsi="Symbol" w:hint="default"/>
      </w:rPr>
    </w:lvl>
    <w:lvl w:ilvl="1" w:tplc="EEEEBB7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5B259D"/>
    <w:multiLevelType w:val="hybridMultilevel"/>
    <w:tmpl w:val="9D66DC32"/>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6CA53D8"/>
    <w:multiLevelType w:val="hybridMultilevel"/>
    <w:tmpl w:val="9F2615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E53E6A"/>
    <w:multiLevelType w:val="hybridMultilevel"/>
    <w:tmpl w:val="C1FA3B1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0462CD4"/>
    <w:multiLevelType w:val="hybridMultilevel"/>
    <w:tmpl w:val="1D42BA22"/>
    <w:lvl w:ilvl="0" w:tplc="04090003">
      <w:start w:val="1"/>
      <w:numFmt w:val="bullet"/>
      <w:lvlText w:val="o"/>
      <w:lvlJc w:val="left"/>
      <w:pPr>
        <w:tabs>
          <w:tab w:val="num" w:pos="1080"/>
        </w:tabs>
        <w:ind w:left="1080" w:hanging="360"/>
      </w:pPr>
      <w:rPr>
        <w:rFonts w:ascii="Courier New" w:hAnsi="Courier New" w:hint="default"/>
      </w:rPr>
    </w:lvl>
    <w:lvl w:ilvl="1" w:tplc="9AB81638">
      <w:start w:val="28"/>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267E15D4">
      <w:start w:val="1"/>
      <w:numFmt w:val="decimal"/>
      <w:lvlText w:val="%4."/>
      <w:lvlJc w:val="left"/>
      <w:pPr>
        <w:tabs>
          <w:tab w:val="num" w:pos="3240"/>
        </w:tabs>
        <w:ind w:left="3240" w:hanging="360"/>
      </w:pPr>
      <w:rPr>
        <w:rFonts w:ascii="Times New Roman" w:eastAsia="Times New Roman" w:hAnsi="Times New Roman" w:cs="Times New Roman"/>
      </w:rPr>
    </w:lvl>
    <w:lvl w:ilvl="4" w:tplc="EEEEBB7C">
      <w:start w:val="1"/>
      <w:numFmt w:val="bullet"/>
      <w:lvlText w:val="o"/>
      <w:lvlJc w:val="left"/>
      <w:pPr>
        <w:tabs>
          <w:tab w:val="num" w:pos="3960"/>
        </w:tabs>
        <w:ind w:left="3960" w:hanging="360"/>
      </w:pPr>
      <w:rPr>
        <w:rFonts w:ascii="Courier New" w:hAnsi="Courier New"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20228CC"/>
    <w:multiLevelType w:val="hybridMultilevel"/>
    <w:tmpl w:val="2E0024F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2D9638D"/>
    <w:multiLevelType w:val="hybridMultilevel"/>
    <w:tmpl w:val="A3882930"/>
    <w:lvl w:ilvl="0" w:tplc="8F04301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3">
      <w:start w:val="1"/>
      <w:numFmt w:val="bullet"/>
      <w:lvlText w:val="o"/>
      <w:lvlJc w:val="left"/>
      <w:pPr>
        <w:tabs>
          <w:tab w:val="num" w:pos="2880"/>
        </w:tabs>
        <w:ind w:left="2880" w:hanging="360"/>
      </w:pPr>
      <w:rPr>
        <w:rFonts w:ascii="Courier New" w:hAnsi="Courier New"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61335FE"/>
    <w:multiLevelType w:val="hybridMultilevel"/>
    <w:tmpl w:val="6A9C4EDA"/>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6B981D4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74C2AA5"/>
    <w:multiLevelType w:val="hybridMultilevel"/>
    <w:tmpl w:val="09D4628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542892"/>
    <w:multiLevelType w:val="hybridMultilevel"/>
    <w:tmpl w:val="2FAC2C5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8FD7532"/>
    <w:multiLevelType w:val="hybridMultilevel"/>
    <w:tmpl w:val="FA4CBE7C"/>
    <w:lvl w:ilvl="0" w:tplc="EEEEBB7C">
      <w:start w:val="1"/>
      <w:numFmt w:val="bullet"/>
      <w:lvlText w:val="o"/>
      <w:lvlJc w:val="left"/>
      <w:pPr>
        <w:tabs>
          <w:tab w:val="num" w:pos="1080"/>
        </w:tabs>
        <w:ind w:left="1080" w:hanging="360"/>
      </w:pPr>
      <w:rPr>
        <w:rFonts w:ascii="Courier New" w:hAnsi="Courier New" w:hint="default"/>
      </w:rPr>
    </w:lvl>
    <w:lvl w:ilvl="1" w:tplc="80C6A6EE">
      <w:start w:val="1"/>
      <w:numFmt w:val="bullet"/>
      <w:lvlText w:val=""/>
      <w:lvlJc w:val="left"/>
      <w:pPr>
        <w:tabs>
          <w:tab w:val="num" w:pos="1440"/>
        </w:tabs>
        <w:ind w:left="1440" w:hanging="360"/>
      </w:pPr>
      <w:rPr>
        <w:rFonts w:ascii="Symbol" w:hAnsi="Symbol" w:hint="default"/>
      </w:rPr>
    </w:lvl>
    <w:lvl w:ilvl="2" w:tplc="EEEEBB7C">
      <w:start w:val="1"/>
      <w:numFmt w:val="bullet"/>
      <w:lvlText w:val="o"/>
      <w:lvlJc w:val="left"/>
      <w:pPr>
        <w:tabs>
          <w:tab w:val="num" w:pos="2160"/>
        </w:tabs>
        <w:ind w:left="2160" w:hanging="360"/>
      </w:pPr>
      <w:rPr>
        <w:rFonts w:ascii="Courier New" w:hAnsi="Courier New" w:hint="default"/>
      </w:rPr>
    </w:lvl>
    <w:lvl w:ilvl="3" w:tplc="80C6A6EE">
      <w:start w:val="1"/>
      <w:numFmt w:val="bullet"/>
      <w:lvlText w:val=""/>
      <w:lvlJc w:val="left"/>
      <w:pPr>
        <w:tabs>
          <w:tab w:val="num" w:pos="2880"/>
        </w:tabs>
        <w:ind w:left="2880" w:hanging="360"/>
      </w:pPr>
      <w:rPr>
        <w:rFonts w:ascii="Symbol" w:hAnsi="Symbol" w:hint="default"/>
      </w:rPr>
    </w:lvl>
    <w:lvl w:ilvl="4" w:tplc="EEEEBB7C">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92E5EBE"/>
    <w:multiLevelType w:val="hybridMultilevel"/>
    <w:tmpl w:val="9D66DC32"/>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3A3A0641"/>
    <w:multiLevelType w:val="hybridMultilevel"/>
    <w:tmpl w:val="09D4628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A981CAA"/>
    <w:multiLevelType w:val="hybridMultilevel"/>
    <w:tmpl w:val="1D42BA22"/>
    <w:lvl w:ilvl="0" w:tplc="04090003">
      <w:start w:val="1"/>
      <w:numFmt w:val="bullet"/>
      <w:lvlText w:val="o"/>
      <w:lvlJc w:val="left"/>
      <w:pPr>
        <w:tabs>
          <w:tab w:val="num" w:pos="1080"/>
        </w:tabs>
        <w:ind w:left="1080" w:hanging="360"/>
      </w:pPr>
      <w:rPr>
        <w:rFonts w:ascii="Courier New" w:hAnsi="Courier New" w:hint="default"/>
      </w:rPr>
    </w:lvl>
    <w:lvl w:ilvl="1" w:tplc="9AB81638">
      <w:start w:val="28"/>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267E15D4">
      <w:start w:val="1"/>
      <w:numFmt w:val="decimal"/>
      <w:lvlText w:val="%4."/>
      <w:lvlJc w:val="left"/>
      <w:pPr>
        <w:tabs>
          <w:tab w:val="num" w:pos="3240"/>
        </w:tabs>
        <w:ind w:left="3240" w:hanging="360"/>
      </w:pPr>
      <w:rPr>
        <w:rFonts w:ascii="Times New Roman" w:eastAsia="Times New Roman" w:hAnsi="Times New Roman" w:cs="Times New Roman"/>
      </w:rPr>
    </w:lvl>
    <w:lvl w:ilvl="4" w:tplc="EEEEBB7C">
      <w:start w:val="1"/>
      <w:numFmt w:val="bullet"/>
      <w:lvlText w:val="o"/>
      <w:lvlJc w:val="left"/>
      <w:pPr>
        <w:tabs>
          <w:tab w:val="num" w:pos="3960"/>
        </w:tabs>
        <w:ind w:left="3960" w:hanging="360"/>
      </w:pPr>
      <w:rPr>
        <w:rFonts w:ascii="Courier New" w:hAnsi="Courier New"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ADE09C8"/>
    <w:multiLevelType w:val="hybridMultilevel"/>
    <w:tmpl w:val="27AE82D4"/>
    <w:lvl w:ilvl="0" w:tplc="80C6A6EE">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80C6A6EE">
      <w:start w:val="1"/>
      <w:numFmt w:val="bullet"/>
      <w:lvlText w:val=""/>
      <w:lvlJc w:val="left"/>
      <w:pPr>
        <w:tabs>
          <w:tab w:val="num" w:pos="4320"/>
        </w:tabs>
        <w:ind w:left="4320" w:hanging="360"/>
      </w:pPr>
      <w:rPr>
        <w:rFonts w:ascii="Symbol" w:hAnsi="Symbol"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B266C5B"/>
    <w:multiLevelType w:val="hybridMultilevel"/>
    <w:tmpl w:val="06B81D7C"/>
    <w:lvl w:ilvl="0" w:tplc="EEEEBB7C">
      <w:start w:val="1"/>
      <w:numFmt w:val="bullet"/>
      <w:lvlText w:val="o"/>
      <w:lvlJc w:val="left"/>
      <w:pPr>
        <w:tabs>
          <w:tab w:val="num" w:pos="1080"/>
        </w:tabs>
        <w:ind w:left="1080" w:hanging="360"/>
      </w:pPr>
      <w:rPr>
        <w:rFonts w:ascii="Courier New" w:hAnsi="Courier New" w:hint="default"/>
      </w:rPr>
    </w:lvl>
    <w:lvl w:ilvl="1" w:tplc="B4D026A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C967D55"/>
    <w:multiLevelType w:val="hybridMultilevel"/>
    <w:tmpl w:val="09D46284"/>
    <w:lvl w:ilvl="0" w:tplc="EEEEBB7C">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F363F1F"/>
    <w:multiLevelType w:val="hybridMultilevel"/>
    <w:tmpl w:val="1D42BA22"/>
    <w:lvl w:ilvl="0" w:tplc="04090003">
      <w:start w:val="1"/>
      <w:numFmt w:val="bullet"/>
      <w:lvlText w:val="o"/>
      <w:lvlJc w:val="left"/>
      <w:pPr>
        <w:tabs>
          <w:tab w:val="num" w:pos="1080"/>
        </w:tabs>
        <w:ind w:left="1080" w:hanging="360"/>
      </w:pPr>
      <w:rPr>
        <w:rFonts w:ascii="Courier New" w:hAnsi="Courier New" w:hint="default"/>
      </w:rPr>
    </w:lvl>
    <w:lvl w:ilvl="1" w:tplc="9AB81638">
      <w:start w:val="28"/>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267E15D4">
      <w:start w:val="1"/>
      <w:numFmt w:val="decimal"/>
      <w:lvlText w:val="%4."/>
      <w:lvlJc w:val="left"/>
      <w:pPr>
        <w:tabs>
          <w:tab w:val="num" w:pos="3240"/>
        </w:tabs>
        <w:ind w:left="3240" w:hanging="360"/>
      </w:pPr>
      <w:rPr>
        <w:rFonts w:ascii="Times New Roman" w:eastAsia="Times New Roman" w:hAnsi="Times New Roman" w:cs="Times New Roman"/>
      </w:rPr>
    </w:lvl>
    <w:lvl w:ilvl="4" w:tplc="EEEEBB7C">
      <w:start w:val="1"/>
      <w:numFmt w:val="bullet"/>
      <w:lvlText w:val="o"/>
      <w:lvlJc w:val="left"/>
      <w:pPr>
        <w:tabs>
          <w:tab w:val="num" w:pos="3960"/>
        </w:tabs>
        <w:ind w:left="3960" w:hanging="360"/>
      </w:pPr>
      <w:rPr>
        <w:rFonts w:ascii="Courier New" w:hAnsi="Courier New"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40DE572E"/>
    <w:multiLevelType w:val="hybridMultilevel"/>
    <w:tmpl w:val="AED47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22013A"/>
    <w:multiLevelType w:val="hybridMultilevel"/>
    <w:tmpl w:val="6A9C4EDA"/>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6B981D4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1912CB7"/>
    <w:multiLevelType w:val="hybridMultilevel"/>
    <w:tmpl w:val="CCA08D0C"/>
    <w:lvl w:ilvl="0" w:tplc="EEEEBB7C">
      <w:start w:val="1"/>
      <w:numFmt w:val="bullet"/>
      <w:lvlText w:val="o"/>
      <w:lvlJc w:val="left"/>
      <w:pPr>
        <w:tabs>
          <w:tab w:val="num" w:pos="1080"/>
        </w:tabs>
        <w:ind w:left="1080" w:hanging="360"/>
      </w:pPr>
      <w:rPr>
        <w:rFonts w:ascii="Courier New" w:hAnsi="Courier New" w:hint="default"/>
      </w:rPr>
    </w:lvl>
    <w:lvl w:ilvl="1" w:tplc="B4D026A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30F47BF"/>
    <w:multiLevelType w:val="hybridMultilevel"/>
    <w:tmpl w:val="3BEE90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DA384C"/>
    <w:multiLevelType w:val="hybridMultilevel"/>
    <w:tmpl w:val="80B88A8C"/>
    <w:lvl w:ilvl="0" w:tplc="B4D026A6">
      <w:start w:val="1"/>
      <w:numFmt w:val="bullet"/>
      <w:lvlText w:val=""/>
      <w:lvlJc w:val="left"/>
      <w:pPr>
        <w:tabs>
          <w:tab w:val="num" w:pos="360"/>
        </w:tabs>
        <w:ind w:left="360" w:hanging="360"/>
      </w:pPr>
      <w:rPr>
        <w:rFonts w:ascii="Symbol" w:hAnsi="Symbol" w:hint="default"/>
      </w:rPr>
    </w:lvl>
    <w:lvl w:ilvl="1" w:tplc="EEEEBB7C">
      <w:start w:val="1"/>
      <w:numFmt w:val="bullet"/>
      <w:lvlText w:val="o"/>
      <w:lvlJc w:val="left"/>
      <w:pPr>
        <w:tabs>
          <w:tab w:val="num" w:pos="1440"/>
        </w:tabs>
        <w:ind w:left="1440" w:hanging="360"/>
      </w:pPr>
      <w:rPr>
        <w:rFonts w:ascii="Courier New" w:hAnsi="Courier New" w:hint="default"/>
      </w:rPr>
    </w:lvl>
    <w:lvl w:ilvl="2" w:tplc="B4D026A6">
      <w:start w:val="1"/>
      <w:numFmt w:val="bullet"/>
      <w:lvlText w:val=""/>
      <w:lvlJc w:val="left"/>
      <w:pPr>
        <w:tabs>
          <w:tab w:val="num" w:pos="2160"/>
        </w:tabs>
        <w:ind w:left="2160" w:hanging="360"/>
      </w:pPr>
      <w:rPr>
        <w:rFonts w:ascii="Symbol" w:hAnsi="Symbol" w:hint="default"/>
      </w:rPr>
    </w:lvl>
    <w:lvl w:ilvl="3" w:tplc="9AB81638">
      <w:start w:val="28"/>
      <w:numFmt w:val="bullet"/>
      <w:lvlText w:val=""/>
      <w:lvlJc w:val="left"/>
      <w:pPr>
        <w:tabs>
          <w:tab w:val="num" w:pos="2880"/>
        </w:tabs>
        <w:ind w:left="2880" w:hanging="360"/>
      </w:pPr>
      <w:rPr>
        <w:rFonts w:ascii="Symbol" w:hAnsi="Symbol" w:hint="default"/>
      </w:rPr>
    </w:lvl>
    <w:lvl w:ilvl="4" w:tplc="B4D026A6">
      <w:start w:val="1"/>
      <w:numFmt w:val="bullet"/>
      <w:lvlText w:val=""/>
      <w:lvlJc w:val="left"/>
      <w:pPr>
        <w:tabs>
          <w:tab w:val="num" w:pos="3600"/>
        </w:tabs>
        <w:ind w:left="3600" w:hanging="360"/>
      </w:pPr>
      <w:rPr>
        <w:rFonts w:ascii="Symbol" w:hAnsi="Symbol" w:hint="default"/>
      </w:rPr>
    </w:lvl>
    <w:lvl w:ilvl="5" w:tplc="EEEEBB7C">
      <w:start w:val="1"/>
      <w:numFmt w:val="bullet"/>
      <w:lvlText w:val="o"/>
      <w:lvlJc w:val="left"/>
      <w:pPr>
        <w:tabs>
          <w:tab w:val="num" w:pos="4320"/>
        </w:tabs>
        <w:ind w:left="4320" w:hanging="360"/>
      </w:pPr>
      <w:rPr>
        <w:rFonts w:ascii="Courier New" w:hAnsi="Courier New" w:hint="default"/>
      </w:rPr>
    </w:lvl>
    <w:lvl w:ilvl="6" w:tplc="9AB81638">
      <w:start w:val="28"/>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45A7B9C"/>
    <w:multiLevelType w:val="hybridMultilevel"/>
    <w:tmpl w:val="9D66DC32"/>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45F5173D"/>
    <w:multiLevelType w:val="hybridMultilevel"/>
    <w:tmpl w:val="7C78821C"/>
    <w:lvl w:ilvl="0" w:tplc="B4D026A6">
      <w:start w:val="1"/>
      <w:numFmt w:val="bullet"/>
      <w:lvlText w:val=""/>
      <w:lvlJc w:val="left"/>
      <w:pPr>
        <w:tabs>
          <w:tab w:val="num" w:pos="360"/>
        </w:tabs>
        <w:ind w:left="360" w:hanging="360"/>
      </w:pPr>
      <w:rPr>
        <w:rFonts w:ascii="Symbol" w:hAnsi="Symbol" w:hint="default"/>
      </w:rPr>
    </w:lvl>
    <w:lvl w:ilvl="1" w:tplc="80C6A6EE">
      <w:start w:val="1"/>
      <w:numFmt w:val="bullet"/>
      <w:lvlText w:val=""/>
      <w:lvlJc w:val="left"/>
      <w:pPr>
        <w:tabs>
          <w:tab w:val="num" w:pos="1440"/>
        </w:tabs>
        <w:ind w:left="1440" w:hanging="360"/>
      </w:pPr>
      <w:rPr>
        <w:rFonts w:ascii="Symbol" w:hAnsi="Symbol" w:hint="default"/>
      </w:rPr>
    </w:lvl>
    <w:lvl w:ilvl="2" w:tplc="EEEEBB7C">
      <w:start w:val="1"/>
      <w:numFmt w:val="bullet"/>
      <w:lvlText w:val="o"/>
      <w:lvlJc w:val="left"/>
      <w:pPr>
        <w:tabs>
          <w:tab w:val="num" w:pos="2160"/>
        </w:tabs>
        <w:ind w:left="2160" w:hanging="360"/>
      </w:pPr>
      <w:rPr>
        <w:rFonts w:ascii="Courier New" w:hAnsi="Courier New" w:hint="default"/>
      </w:rPr>
    </w:lvl>
    <w:lvl w:ilvl="3" w:tplc="9AB81638">
      <w:start w:val="28"/>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4D41C7"/>
    <w:multiLevelType w:val="hybridMultilevel"/>
    <w:tmpl w:val="9D66DC32"/>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49F337BE"/>
    <w:multiLevelType w:val="hybridMultilevel"/>
    <w:tmpl w:val="1D42BA22"/>
    <w:lvl w:ilvl="0" w:tplc="04090003">
      <w:start w:val="1"/>
      <w:numFmt w:val="bullet"/>
      <w:lvlText w:val="o"/>
      <w:lvlJc w:val="left"/>
      <w:pPr>
        <w:tabs>
          <w:tab w:val="num" w:pos="1080"/>
        </w:tabs>
        <w:ind w:left="1080" w:hanging="360"/>
      </w:pPr>
      <w:rPr>
        <w:rFonts w:ascii="Courier New" w:hAnsi="Courier New" w:hint="default"/>
      </w:rPr>
    </w:lvl>
    <w:lvl w:ilvl="1" w:tplc="9AB81638">
      <w:start w:val="28"/>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267E15D4">
      <w:start w:val="1"/>
      <w:numFmt w:val="decimal"/>
      <w:lvlText w:val="%4."/>
      <w:lvlJc w:val="left"/>
      <w:pPr>
        <w:tabs>
          <w:tab w:val="num" w:pos="3240"/>
        </w:tabs>
        <w:ind w:left="3240" w:hanging="360"/>
      </w:pPr>
      <w:rPr>
        <w:rFonts w:ascii="Times New Roman" w:eastAsia="Times New Roman" w:hAnsi="Times New Roman" w:cs="Times New Roman"/>
      </w:rPr>
    </w:lvl>
    <w:lvl w:ilvl="4" w:tplc="EEEEBB7C">
      <w:start w:val="1"/>
      <w:numFmt w:val="bullet"/>
      <w:lvlText w:val="o"/>
      <w:lvlJc w:val="left"/>
      <w:pPr>
        <w:tabs>
          <w:tab w:val="num" w:pos="3960"/>
        </w:tabs>
        <w:ind w:left="3960" w:hanging="360"/>
      </w:pPr>
      <w:rPr>
        <w:rFonts w:ascii="Courier New" w:hAnsi="Courier New"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4A317422"/>
    <w:multiLevelType w:val="hybridMultilevel"/>
    <w:tmpl w:val="6F20C0AC"/>
    <w:lvl w:ilvl="0" w:tplc="80C6A6EE">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4CA81C5C"/>
    <w:multiLevelType w:val="hybridMultilevel"/>
    <w:tmpl w:val="4FD65C2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4CFE698E"/>
    <w:multiLevelType w:val="hybridMultilevel"/>
    <w:tmpl w:val="9A8A2952"/>
    <w:lvl w:ilvl="0" w:tplc="04090003">
      <w:start w:val="1"/>
      <w:numFmt w:val="bullet"/>
      <w:lvlText w:val="o"/>
      <w:lvlJc w:val="left"/>
      <w:pPr>
        <w:tabs>
          <w:tab w:val="num" w:pos="1080"/>
        </w:tabs>
        <w:ind w:left="1080" w:hanging="360"/>
      </w:pPr>
      <w:rPr>
        <w:rFonts w:ascii="Courier New" w:hAnsi="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F6C33E0"/>
    <w:multiLevelType w:val="hybridMultilevel"/>
    <w:tmpl w:val="0FEE83D0"/>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15:restartNumberingAfterBreak="0">
    <w:nsid w:val="51062089"/>
    <w:multiLevelType w:val="hybridMultilevel"/>
    <w:tmpl w:val="71DA47F0"/>
    <w:lvl w:ilvl="0" w:tplc="735A9EB4">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B4D026A6">
      <w:start w:val="1"/>
      <w:numFmt w:val="bullet"/>
      <w:lvlText w:val=""/>
      <w:lvlJc w:val="left"/>
      <w:pPr>
        <w:tabs>
          <w:tab w:val="num" w:pos="2160"/>
        </w:tabs>
        <w:ind w:left="2160" w:hanging="360"/>
      </w:pPr>
      <w:rPr>
        <w:rFonts w:ascii="Symbol" w:hAnsi="Symbol" w:hint="default"/>
      </w:rPr>
    </w:lvl>
    <w:lvl w:ilvl="3" w:tplc="735A9EB4">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DC27A3"/>
    <w:multiLevelType w:val="hybridMultilevel"/>
    <w:tmpl w:val="D61ECCAE"/>
    <w:lvl w:ilvl="0" w:tplc="EEEEBB7C">
      <w:start w:val="1"/>
      <w:numFmt w:val="bullet"/>
      <w:lvlText w:val="o"/>
      <w:lvlJc w:val="left"/>
      <w:pPr>
        <w:tabs>
          <w:tab w:val="num" w:pos="1080"/>
        </w:tabs>
        <w:ind w:left="1080" w:hanging="360"/>
      </w:pPr>
      <w:rPr>
        <w:rFonts w:ascii="Courier New" w:hAnsi="Courier New" w:hint="default"/>
      </w:rPr>
    </w:lvl>
    <w:lvl w:ilvl="1" w:tplc="B4D026A6">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2CC14A3"/>
    <w:multiLevelType w:val="hybridMultilevel"/>
    <w:tmpl w:val="9D66DC32"/>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531C14FC"/>
    <w:multiLevelType w:val="hybridMultilevel"/>
    <w:tmpl w:val="192C23EE"/>
    <w:lvl w:ilvl="0" w:tplc="04090005">
      <w:start w:val="1"/>
      <w:numFmt w:val="bullet"/>
      <w:lvlText w:val=""/>
      <w:lvlJc w:val="left"/>
      <w:pPr>
        <w:tabs>
          <w:tab w:val="num" w:pos="-13680"/>
        </w:tabs>
        <w:ind w:left="-13680" w:hanging="360"/>
      </w:pPr>
      <w:rPr>
        <w:rFonts w:ascii="Wingdings" w:hAnsi="Wingdings" w:hint="default"/>
      </w:rPr>
    </w:lvl>
    <w:lvl w:ilvl="1" w:tplc="04090003" w:tentative="1">
      <w:start w:val="1"/>
      <w:numFmt w:val="bullet"/>
      <w:lvlText w:val="o"/>
      <w:lvlJc w:val="left"/>
      <w:pPr>
        <w:tabs>
          <w:tab w:val="num" w:pos="-12960"/>
        </w:tabs>
        <w:ind w:left="-12960" w:hanging="360"/>
      </w:pPr>
      <w:rPr>
        <w:rFonts w:ascii="Courier New" w:hAnsi="Courier New" w:cs="Courier New" w:hint="default"/>
      </w:rPr>
    </w:lvl>
    <w:lvl w:ilvl="2" w:tplc="04090005" w:tentative="1">
      <w:start w:val="1"/>
      <w:numFmt w:val="bullet"/>
      <w:lvlText w:val=""/>
      <w:lvlJc w:val="left"/>
      <w:pPr>
        <w:tabs>
          <w:tab w:val="num" w:pos="-12240"/>
        </w:tabs>
        <w:ind w:left="-12240" w:hanging="360"/>
      </w:pPr>
      <w:rPr>
        <w:rFonts w:ascii="Wingdings" w:hAnsi="Wingdings" w:hint="default"/>
      </w:rPr>
    </w:lvl>
    <w:lvl w:ilvl="3" w:tplc="04090001" w:tentative="1">
      <w:start w:val="1"/>
      <w:numFmt w:val="bullet"/>
      <w:lvlText w:val=""/>
      <w:lvlJc w:val="left"/>
      <w:pPr>
        <w:tabs>
          <w:tab w:val="num" w:pos="-11520"/>
        </w:tabs>
        <w:ind w:left="-11520" w:hanging="360"/>
      </w:pPr>
      <w:rPr>
        <w:rFonts w:ascii="Symbol" w:hAnsi="Symbol" w:hint="default"/>
      </w:rPr>
    </w:lvl>
    <w:lvl w:ilvl="4" w:tplc="04090003" w:tentative="1">
      <w:start w:val="1"/>
      <w:numFmt w:val="bullet"/>
      <w:lvlText w:val="o"/>
      <w:lvlJc w:val="left"/>
      <w:pPr>
        <w:tabs>
          <w:tab w:val="num" w:pos="-10800"/>
        </w:tabs>
        <w:ind w:left="-10800" w:hanging="360"/>
      </w:pPr>
      <w:rPr>
        <w:rFonts w:ascii="Courier New" w:hAnsi="Courier New" w:cs="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6" w15:restartNumberingAfterBreak="0">
    <w:nsid w:val="540179FB"/>
    <w:multiLevelType w:val="hybridMultilevel"/>
    <w:tmpl w:val="05D40D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F5181A"/>
    <w:multiLevelType w:val="hybridMultilevel"/>
    <w:tmpl w:val="2AB24E6E"/>
    <w:lvl w:ilvl="0" w:tplc="9AB81638">
      <w:start w:val="28"/>
      <w:numFmt w:val="bullet"/>
      <w:lvlText w:val=""/>
      <w:lvlJc w:val="left"/>
      <w:pPr>
        <w:tabs>
          <w:tab w:val="num" w:pos="360"/>
        </w:tabs>
        <w:ind w:left="360" w:hanging="360"/>
      </w:pPr>
      <w:rPr>
        <w:rFonts w:ascii="Symbol" w:hAnsi="Symbol" w:hint="default"/>
      </w:rPr>
    </w:lvl>
    <w:lvl w:ilvl="1" w:tplc="EEEEBB7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8FF0494"/>
    <w:multiLevelType w:val="hybridMultilevel"/>
    <w:tmpl w:val="9D66DC32"/>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15:restartNumberingAfterBreak="0">
    <w:nsid w:val="59E6103A"/>
    <w:multiLevelType w:val="hybridMultilevel"/>
    <w:tmpl w:val="7EB8DDB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5A7C2112"/>
    <w:multiLevelType w:val="hybridMultilevel"/>
    <w:tmpl w:val="68E20D4C"/>
    <w:lvl w:ilvl="0" w:tplc="EEEEBB7C">
      <w:start w:val="1"/>
      <w:numFmt w:val="bullet"/>
      <w:lvlText w:val="o"/>
      <w:lvlJc w:val="left"/>
      <w:pPr>
        <w:tabs>
          <w:tab w:val="num" w:pos="1080"/>
        </w:tabs>
        <w:ind w:left="1080" w:hanging="360"/>
      </w:pPr>
      <w:rPr>
        <w:rFonts w:ascii="Courier New" w:hAnsi="Courier New" w:hint="default"/>
      </w:rPr>
    </w:lvl>
    <w:lvl w:ilvl="1" w:tplc="80C6A6EE">
      <w:start w:val="1"/>
      <w:numFmt w:val="bullet"/>
      <w:lvlText w:val=""/>
      <w:lvlJc w:val="left"/>
      <w:pPr>
        <w:tabs>
          <w:tab w:val="num" w:pos="1440"/>
        </w:tabs>
        <w:ind w:left="1440" w:hanging="360"/>
      </w:pPr>
      <w:rPr>
        <w:rFonts w:ascii="Symbol" w:hAnsi="Symbol" w:hint="default"/>
      </w:rPr>
    </w:lvl>
    <w:lvl w:ilvl="2" w:tplc="EEEEBB7C">
      <w:start w:val="1"/>
      <w:numFmt w:val="bullet"/>
      <w:lvlText w:val="o"/>
      <w:lvlJc w:val="left"/>
      <w:pPr>
        <w:tabs>
          <w:tab w:val="num" w:pos="2160"/>
        </w:tabs>
        <w:ind w:left="2160" w:hanging="360"/>
      </w:pPr>
      <w:rPr>
        <w:rFonts w:ascii="Courier New" w:hAnsi="Courier New" w:hint="default"/>
      </w:rPr>
    </w:lvl>
    <w:lvl w:ilvl="3" w:tplc="80C6A6EE">
      <w:start w:val="1"/>
      <w:numFmt w:val="bullet"/>
      <w:lvlText w:val=""/>
      <w:lvlJc w:val="left"/>
      <w:pPr>
        <w:tabs>
          <w:tab w:val="num" w:pos="2880"/>
        </w:tabs>
        <w:ind w:left="2880" w:hanging="360"/>
      </w:pPr>
      <w:rPr>
        <w:rFonts w:ascii="Symbol" w:hAnsi="Symbol" w:hint="default"/>
      </w:rPr>
    </w:lvl>
    <w:lvl w:ilvl="4" w:tplc="EEEEBB7C">
      <w:start w:val="1"/>
      <w:numFmt w:val="bullet"/>
      <w:lvlText w:val="o"/>
      <w:lvlJc w:val="left"/>
      <w:pPr>
        <w:tabs>
          <w:tab w:val="num" w:pos="3600"/>
        </w:tabs>
        <w:ind w:left="3600" w:hanging="360"/>
      </w:pPr>
      <w:rPr>
        <w:rFonts w:ascii="Courier New" w:hAnsi="Courier New" w:hint="default"/>
      </w:rPr>
    </w:lvl>
    <w:lvl w:ilvl="5" w:tplc="80C6A6EE">
      <w:start w:val="1"/>
      <w:numFmt w:val="bullet"/>
      <w:lvlText w:val=""/>
      <w:lvlJc w:val="left"/>
      <w:pPr>
        <w:tabs>
          <w:tab w:val="num" w:pos="4320"/>
        </w:tabs>
        <w:ind w:left="4320" w:hanging="360"/>
      </w:pPr>
      <w:rPr>
        <w:rFonts w:ascii="Symbol" w:hAnsi="Symbol" w:hint="default"/>
      </w:rPr>
    </w:lvl>
    <w:lvl w:ilvl="6" w:tplc="EEEEBB7C">
      <w:start w:val="1"/>
      <w:numFmt w:val="bullet"/>
      <w:lvlText w:val="o"/>
      <w:lvlJc w:val="left"/>
      <w:pPr>
        <w:tabs>
          <w:tab w:val="num" w:pos="5040"/>
        </w:tabs>
        <w:ind w:left="5040" w:hanging="360"/>
      </w:pPr>
      <w:rPr>
        <w:rFonts w:ascii="Courier New" w:hAnsi="Courier New" w:hint="default"/>
      </w:rPr>
    </w:lvl>
    <w:lvl w:ilvl="7" w:tplc="80C6A6EE">
      <w:start w:val="1"/>
      <w:numFmt w:val="bullet"/>
      <w:lvlText w:val=""/>
      <w:lvlJc w:val="left"/>
      <w:pPr>
        <w:tabs>
          <w:tab w:val="num" w:pos="5760"/>
        </w:tabs>
        <w:ind w:left="5760" w:hanging="360"/>
      </w:pPr>
      <w:rPr>
        <w:rFonts w:ascii="Symbol" w:hAnsi="Symbol" w:hint="default"/>
      </w:rPr>
    </w:lvl>
    <w:lvl w:ilvl="8" w:tplc="EEEEBB7C">
      <w:start w:val="1"/>
      <w:numFmt w:val="bullet"/>
      <w:lvlText w:val="o"/>
      <w:lvlJc w:val="left"/>
      <w:pPr>
        <w:tabs>
          <w:tab w:val="num" w:pos="6480"/>
        </w:tabs>
        <w:ind w:left="6480" w:hanging="360"/>
      </w:pPr>
      <w:rPr>
        <w:rFonts w:ascii="Courier New" w:hAnsi="Courier New" w:hint="default"/>
      </w:rPr>
    </w:lvl>
  </w:abstractNum>
  <w:abstractNum w:abstractNumId="61" w15:restartNumberingAfterBreak="0">
    <w:nsid w:val="5B18038D"/>
    <w:multiLevelType w:val="hybridMultilevel"/>
    <w:tmpl w:val="DB864464"/>
    <w:lvl w:ilvl="0" w:tplc="EEEEBB7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A8096F"/>
    <w:multiLevelType w:val="hybridMultilevel"/>
    <w:tmpl w:val="32F8AAFC"/>
    <w:lvl w:ilvl="0" w:tplc="EEEEBB7C">
      <w:start w:val="1"/>
      <w:numFmt w:val="bullet"/>
      <w:lvlText w:val="o"/>
      <w:lvlJc w:val="left"/>
      <w:pPr>
        <w:tabs>
          <w:tab w:val="num" w:pos="1080"/>
        </w:tabs>
        <w:ind w:left="1080" w:hanging="360"/>
      </w:pPr>
      <w:rPr>
        <w:rFonts w:ascii="Courier New" w:hAnsi="Courier New" w:hint="default"/>
      </w:rPr>
    </w:lvl>
    <w:lvl w:ilvl="1" w:tplc="9AB81638">
      <w:start w:val="28"/>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BD65972"/>
    <w:multiLevelType w:val="hybridMultilevel"/>
    <w:tmpl w:val="6A9C4EDA"/>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6B981D4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C0D15FE"/>
    <w:multiLevelType w:val="hybridMultilevel"/>
    <w:tmpl w:val="30DE1E7C"/>
    <w:lvl w:ilvl="0" w:tplc="80C6A6EE">
      <w:start w:val="1"/>
      <w:numFmt w:val="bullet"/>
      <w:lvlText w:val=""/>
      <w:lvlJc w:val="left"/>
      <w:pPr>
        <w:tabs>
          <w:tab w:val="num" w:pos="1080"/>
        </w:tabs>
        <w:ind w:left="1080" w:hanging="360"/>
      </w:pPr>
      <w:rPr>
        <w:rFonts w:ascii="Symbol" w:hAnsi="Symbol" w:hint="default"/>
      </w:rPr>
    </w:lvl>
    <w:lvl w:ilvl="1" w:tplc="D13698BC">
      <w:start w:val="1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5E7339BD"/>
    <w:multiLevelType w:val="hybridMultilevel"/>
    <w:tmpl w:val="D528E2C4"/>
    <w:lvl w:ilvl="0" w:tplc="80C6A6EE">
      <w:start w:val="1"/>
      <w:numFmt w:val="bullet"/>
      <w:lvlText w:val=""/>
      <w:lvlJc w:val="left"/>
      <w:pPr>
        <w:tabs>
          <w:tab w:val="num" w:pos="360"/>
        </w:tabs>
        <w:ind w:left="360" w:hanging="360"/>
      </w:pPr>
      <w:rPr>
        <w:rFonts w:ascii="Symbol" w:hAnsi="Symbol" w:hint="default"/>
      </w:rPr>
    </w:lvl>
    <w:lvl w:ilvl="1" w:tplc="EEEEBB7C">
      <w:start w:val="1"/>
      <w:numFmt w:val="bullet"/>
      <w:lvlText w:val="o"/>
      <w:lvlJc w:val="left"/>
      <w:pPr>
        <w:tabs>
          <w:tab w:val="num" w:pos="1440"/>
        </w:tabs>
        <w:ind w:left="1440" w:hanging="360"/>
      </w:pPr>
      <w:rPr>
        <w:rFonts w:ascii="Courier New" w:hAnsi="Courier New" w:hint="default"/>
      </w:rPr>
    </w:lvl>
    <w:lvl w:ilvl="2" w:tplc="80C6A6EE">
      <w:start w:val="1"/>
      <w:numFmt w:val="bullet"/>
      <w:lvlText w:val=""/>
      <w:lvlJc w:val="left"/>
      <w:pPr>
        <w:tabs>
          <w:tab w:val="num" w:pos="2160"/>
        </w:tabs>
        <w:ind w:left="2160" w:hanging="360"/>
      </w:pPr>
      <w:rPr>
        <w:rFonts w:ascii="Symbol" w:hAnsi="Symbol" w:hint="default"/>
      </w:rPr>
    </w:lvl>
    <w:lvl w:ilvl="3" w:tplc="EEEEBB7C">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FCE2046"/>
    <w:multiLevelType w:val="hybridMultilevel"/>
    <w:tmpl w:val="218EC82C"/>
    <w:lvl w:ilvl="0" w:tplc="606C8CE8">
      <w:start w:val="1"/>
      <w:numFmt w:val="bullet"/>
      <w:lvlText w:val="o"/>
      <w:lvlJc w:val="left"/>
      <w:pPr>
        <w:tabs>
          <w:tab w:val="num" w:pos="1080"/>
        </w:tabs>
        <w:ind w:left="1080" w:hanging="360"/>
      </w:pPr>
      <w:rPr>
        <w:rFonts w:ascii="Courier New" w:hAnsi="Courier New" w:hint="default"/>
        <w:sz w:val="24"/>
      </w:rPr>
    </w:lvl>
    <w:lvl w:ilvl="1" w:tplc="B4D026A6">
      <w:start w:val="1"/>
      <w:numFmt w:val="bullet"/>
      <w:lvlText w:val=""/>
      <w:lvlJc w:val="left"/>
      <w:pPr>
        <w:tabs>
          <w:tab w:val="num" w:pos="1440"/>
        </w:tabs>
        <w:ind w:left="1440" w:hanging="360"/>
      </w:pPr>
      <w:rPr>
        <w:rFonts w:ascii="Symbol" w:hAnsi="Symbol" w:hint="default"/>
      </w:rPr>
    </w:lvl>
    <w:lvl w:ilvl="2" w:tplc="BF7454AE">
      <w:start w:val="3"/>
      <w:numFmt w:val="bullet"/>
      <w:lvlText w:val="-"/>
      <w:lvlJc w:val="left"/>
      <w:pPr>
        <w:tabs>
          <w:tab w:val="num" w:pos="2160"/>
        </w:tabs>
        <w:ind w:left="2160" w:hanging="360"/>
      </w:pPr>
      <w:rPr>
        <w:rFonts w:ascii="Times New Roman" w:eastAsia="Times New Roman" w:hAnsi="Times New Roman" w:cs="Times New Roman"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FFF0FC9"/>
    <w:multiLevelType w:val="hybridMultilevel"/>
    <w:tmpl w:val="9D66DC32"/>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15:restartNumberingAfterBreak="0">
    <w:nsid w:val="60C83563"/>
    <w:multiLevelType w:val="hybridMultilevel"/>
    <w:tmpl w:val="71705DDC"/>
    <w:lvl w:ilvl="0" w:tplc="EEEEBB7C">
      <w:start w:val="1"/>
      <w:numFmt w:val="bullet"/>
      <w:lvlText w:val="o"/>
      <w:lvlJc w:val="left"/>
      <w:pPr>
        <w:tabs>
          <w:tab w:val="num" w:pos="1080"/>
        </w:tabs>
        <w:ind w:left="1080" w:hanging="360"/>
      </w:pPr>
      <w:rPr>
        <w:rFonts w:ascii="Courier New" w:hAnsi="Courier New" w:hint="default"/>
      </w:rPr>
    </w:lvl>
    <w:lvl w:ilvl="1" w:tplc="9AB81638">
      <w:start w:val="28"/>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3">
      <w:start w:val="1"/>
      <w:numFmt w:val="bullet"/>
      <w:lvlText w:val="o"/>
      <w:lvlJc w:val="left"/>
      <w:pPr>
        <w:tabs>
          <w:tab w:val="num" w:pos="3240"/>
        </w:tabs>
        <w:ind w:left="3240" w:hanging="360"/>
      </w:pPr>
      <w:rPr>
        <w:rFonts w:ascii="Courier New" w:hAnsi="Courier New" w:cs="Courier New" w:hint="default"/>
      </w:rPr>
    </w:lvl>
    <w:lvl w:ilvl="4" w:tplc="EEEEBB7C">
      <w:start w:val="1"/>
      <w:numFmt w:val="bullet"/>
      <w:lvlText w:val="o"/>
      <w:lvlJc w:val="left"/>
      <w:pPr>
        <w:tabs>
          <w:tab w:val="num" w:pos="3960"/>
        </w:tabs>
        <w:ind w:left="3960" w:hanging="360"/>
      </w:pPr>
      <w:rPr>
        <w:rFonts w:ascii="Courier New" w:hAnsi="Courier New" w:hint="default"/>
      </w:rPr>
    </w:lvl>
    <w:lvl w:ilvl="5" w:tplc="A0185376">
      <w:start w:val="4"/>
      <w:numFmt w:val="decimal"/>
      <w:lvlText w:val="%6."/>
      <w:lvlJc w:val="left"/>
      <w:pPr>
        <w:tabs>
          <w:tab w:val="num" w:pos="4920"/>
        </w:tabs>
        <w:ind w:left="4920" w:hanging="42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64433375"/>
    <w:multiLevelType w:val="hybridMultilevel"/>
    <w:tmpl w:val="D9981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6522DD1"/>
    <w:multiLevelType w:val="hybridMultilevel"/>
    <w:tmpl w:val="40824984"/>
    <w:lvl w:ilvl="0" w:tplc="EEEEBB7C">
      <w:start w:val="1"/>
      <w:numFmt w:val="bullet"/>
      <w:lvlText w:val="o"/>
      <w:lvlJc w:val="left"/>
      <w:pPr>
        <w:tabs>
          <w:tab w:val="num" w:pos="1080"/>
        </w:tabs>
        <w:ind w:left="1080" w:hanging="360"/>
      </w:pPr>
      <w:rPr>
        <w:rFonts w:ascii="Courier New" w:hAnsi="Courier New" w:hint="default"/>
      </w:rPr>
    </w:lvl>
    <w:lvl w:ilvl="1" w:tplc="9AB81638">
      <w:start w:val="28"/>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7CF2D86"/>
    <w:multiLevelType w:val="hybridMultilevel"/>
    <w:tmpl w:val="6014724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6C7D3C12"/>
    <w:multiLevelType w:val="hybridMultilevel"/>
    <w:tmpl w:val="3ED6EEA6"/>
    <w:lvl w:ilvl="0" w:tplc="80C6A6EE">
      <w:start w:val="1"/>
      <w:numFmt w:val="bullet"/>
      <w:lvlText w:val=""/>
      <w:lvlJc w:val="left"/>
      <w:pPr>
        <w:tabs>
          <w:tab w:val="num" w:pos="360"/>
        </w:tabs>
        <w:ind w:left="360" w:hanging="360"/>
      </w:pPr>
      <w:rPr>
        <w:rFonts w:ascii="Symbol" w:hAnsi="Symbol" w:hint="default"/>
      </w:rPr>
    </w:lvl>
    <w:lvl w:ilvl="1" w:tplc="EEEEBB7C">
      <w:start w:val="1"/>
      <w:numFmt w:val="bullet"/>
      <w:lvlText w:val="o"/>
      <w:lvlJc w:val="left"/>
      <w:pPr>
        <w:tabs>
          <w:tab w:val="num" w:pos="1440"/>
        </w:tabs>
        <w:ind w:left="1440" w:hanging="360"/>
      </w:pPr>
      <w:rPr>
        <w:rFonts w:ascii="Courier New" w:hAnsi="Courier New" w:hint="default"/>
      </w:rPr>
    </w:lvl>
    <w:lvl w:ilvl="2" w:tplc="B4D026A6">
      <w:start w:val="1"/>
      <w:numFmt w:val="bullet"/>
      <w:lvlText w:val=""/>
      <w:lvlJc w:val="left"/>
      <w:pPr>
        <w:tabs>
          <w:tab w:val="num" w:pos="2160"/>
        </w:tabs>
        <w:ind w:left="2160" w:hanging="360"/>
      </w:pPr>
      <w:rPr>
        <w:rFonts w:ascii="Symbol" w:hAnsi="Symbol" w:hint="default"/>
      </w:rPr>
    </w:lvl>
    <w:lvl w:ilvl="3" w:tplc="EEEEBB7C">
      <w:start w:val="1"/>
      <w:numFmt w:val="bullet"/>
      <w:lvlText w:val="o"/>
      <w:lvlJc w:val="left"/>
      <w:pPr>
        <w:tabs>
          <w:tab w:val="num" w:pos="2880"/>
        </w:tabs>
        <w:ind w:left="2880" w:hanging="360"/>
      </w:pPr>
      <w:rPr>
        <w:rFonts w:ascii="Courier New" w:hAnsi="Courier New" w:hint="default"/>
      </w:rPr>
    </w:lvl>
    <w:lvl w:ilvl="4" w:tplc="04090005">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D0817BD"/>
    <w:multiLevelType w:val="hybridMultilevel"/>
    <w:tmpl w:val="6A9C4EDA"/>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6B981D4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1B86C4D"/>
    <w:multiLevelType w:val="hybridMultilevel"/>
    <w:tmpl w:val="747AE906"/>
    <w:lvl w:ilvl="0" w:tplc="B9D49DD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03">
      <w:start w:val="1"/>
      <w:numFmt w:val="bullet"/>
      <w:lvlText w:val="o"/>
      <w:lvlJc w:val="left"/>
      <w:pPr>
        <w:tabs>
          <w:tab w:val="num" w:pos="3420"/>
        </w:tabs>
        <w:ind w:left="3420" w:hanging="360"/>
      </w:pPr>
      <w:rPr>
        <w:rFonts w:ascii="Courier New" w:hAnsi="Courier New" w:cs="Courier New" w:hint="default"/>
      </w:rPr>
    </w:lvl>
    <w:lvl w:ilvl="3" w:tplc="9AB81638">
      <w:start w:val="28"/>
      <w:numFmt w:val="bullet"/>
      <w:lvlText w:val=""/>
      <w:lvlJc w:val="left"/>
      <w:pPr>
        <w:tabs>
          <w:tab w:val="num" w:pos="3960"/>
        </w:tabs>
        <w:ind w:left="3960" w:hanging="360"/>
      </w:pPr>
      <w:rPr>
        <w:rFonts w:ascii="Symbol" w:hAnsi="Symbol" w:hint="default"/>
      </w:rPr>
    </w:lvl>
    <w:lvl w:ilvl="4" w:tplc="EEEEBB7C">
      <w:start w:val="1"/>
      <w:numFmt w:val="bullet"/>
      <w:lvlText w:val="o"/>
      <w:lvlJc w:val="left"/>
      <w:pPr>
        <w:tabs>
          <w:tab w:val="num" w:pos="4680"/>
        </w:tabs>
        <w:ind w:left="4680" w:hanging="360"/>
      </w:pPr>
      <w:rPr>
        <w:rFonts w:ascii="Courier New" w:hAnsi="Courier New"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15:restartNumberingAfterBreak="0">
    <w:nsid w:val="71EC36DD"/>
    <w:multiLevelType w:val="hybridMultilevel"/>
    <w:tmpl w:val="EB665F34"/>
    <w:lvl w:ilvl="0" w:tplc="B4D026A6">
      <w:start w:val="1"/>
      <w:numFmt w:val="bullet"/>
      <w:lvlText w:val=""/>
      <w:lvlJc w:val="left"/>
      <w:pPr>
        <w:tabs>
          <w:tab w:val="num" w:pos="360"/>
        </w:tabs>
        <w:ind w:left="360" w:hanging="360"/>
      </w:pPr>
      <w:rPr>
        <w:rFonts w:ascii="Symbol" w:hAnsi="Symbol" w:hint="default"/>
      </w:rPr>
    </w:lvl>
    <w:lvl w:ilvl="1" w:tplc="EEEEBB7C">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2156629"/>
    <w:multiLevelType w:val="hybridMultilevel"/>
    <w:tmpl w:val="9D66DC32"/>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7" w15:restartNumberingAfterBreak="0">
    <w:nsid w:val="72212098"/>
    <w:multiLevelType w:val="hybridMultilevel"/>
    <w:tmpl w:val="92F8B840"/>
    <w:lvl w:ilvl="0" w:tplc="0C126248">
      <w:start w:val="1"/>
      <w:numFmt w:val="bullet"/>
      <w:lvlText w:val="o"/>
      <w:lvlJc w:val="left"/>
      <w:pPr>
        <w:tabs>
          <w:tab w:val="num" w:pos="1080"/>
        </w:tabs>
        <w:ind w:left="1368" w:hanging="288"/>
      </w:pPr>
      <w:rPr>
        <w:rFonts w:ascii="Courier New" w:hAnsi="Courier New" w:hint="default"/>
      </w:rPr>
    </w:lvl>
    <w:lvl w:ilvl="1" w:tplc="916EC81C">
      <w:start w:val="1"/>
      <w:numFmt w:val="bullet"/>
      <w:lvlText w:val=""/>
      <w:lvlJc w:val="left"/>
      <w:pPr>
        <w:tabs>
          <w:tab w:val="num" w:pos="1440"/>
        </w:tabs>
        <w:ind w:left="1440" w:hanging="360"/>
      </w:pPr>
      <w:rPr>
        <w:rFonts w:ascii="Symbol" w:hAnsi="Symbol" w:hint="default"/>
      </w:rPr>
    </w:lvl>
    <w:lvl w:ilvl="2" w:tplc="0C126248">
      <w:start w:val="1"/>
      <w:numFmt w:val="bullet"/>
      <w:lvlText w:val="o"/>
      <w:lvlJc w:val="left"/>
      <w:pPr>
        <w:tabs>
          <w:tab w:val="num" w:pos="1800"/>
        </w:tabs>
        <w:ind w:left="2088" w:hanging="288"/>
      </w:pPr>
      <w:rPr>
        <w:rFonts w:ascii="Courier New" w:hAnsi="Courier New" w:hint="default"/>
      </w:rPr>
    </w:lvl>
    <w:lvl w:ilvl="3" w:tplc="916EC81C">
      <w:start w:val="1"/>
      <w:numFmt w:val="bullet"/>
      <w:lvlText w:val=""/>
      <w:lvlJc w:val="left"/>
      <w:pPr>
        <w:tabs>
          <w:tab w:val="num" w:pos="2880"/>
        </w:tabs>
        <w:ind w:left="2880" w:hanging="360"/>
      </w:pPr>
      <w:rPr>
        <w:rFonts w:ascii="Symbol" w:hAnsi="Symbol" w:hint="default"/>
      </w:rPr>
    </w:lvl>
    <w:lvl w:ilvl="4" w:tplc="0C126248">
      <w:start w:val="1"/>
      <w:numFmt w:val="bullet"/>
      <w:lvlText w:val="o"/>
      <w:lvlJc w:val="left"/>
      <w:pPr>
        <w:tabs>
          <w:tab w:val="num" w:pos="3240"/>
        </w:tabs>
        <w:ind w:left="3528" w:hanging="288"/>
      </w:pPr>
      <w:rPr>
        <w:rFonts w:ascii="Courier New" w:hAnsi="Courier New" w:hint="default"/>
      </w:rPr>
    </w:lvl>
    <w:lvl w:ilvl="5" w:tplc="916EC81C">
      <w:start w:val="1"/>
      <w:numFmt w:val="bullet"/>
      <w:lvlText w:val=""/>
      <w:lvlJc w:val="left"/>
      <w:pPr>
        <w:tabs>
          <w:tab w:val="num" w:pos="4320"/>
        </w:tabs>
        <w:ind w:left="4320" w:hanging="360"/>
      </w:pPr>
      <w:rPr>
        <w:rFonts w:ascii="Symbol" w:hAnsi="Symbol" w:hint="default"/>
      </w:rPr>
    </w:lvl>
    <w:lvl w:ilvl="6" w:tplc="0C126248">
      <w:start w:val="1"/>
      <w:numFmt w:val="bullet"/>
      <w:lvlText w:val="o"/>
      <w:lvlJc w:val="left"/>
      <w:pPr>
        <w:tabs>
          <w:tab w:val="num" w:pos="4680"/>
        </w:tabs>
        <w:ind w:left="4968" w:hanging="288"/>
      </w:pPr>
      <w:rPr>
        <w:rFonts w:ascii="Courier New" w:hAnsi="Courier New" w:hint="default"/>
      </w:rPr>
    </w:lvl>
    <w:lvl w:ilvl="7" w:tplc="916EC81C">
      <w:start w:val="1"/>
      <w:numFmt w:val="bullet"/>
      <w:lvlText w:val=""/>
      <w:lvlJc w:val="left"/>
      <w:pPr>
        <w:tabs>
          <w:tab w:val="num" w:pos="5760"/>
        </w:tabs>
        <w:ind w:left="5760" w:hanging="360"/>
      </w:pPr>
      <w:rPr>
        <w:rFonts w:ascii="Symbol" w:hAnsi="Symbol" w:hint="default"/>
      </w:rPr>
    </w:lvl>
    <w:lvl w:ilvl="8" w:tplc="0C126248">
      <w:start w:val="1"/>
      <w:numFmt w:val="bullet"/>
      <w:lvlText w:val="o"/>
      <w:lvlJc w:val="left"/>
      <w:pPr>
        <w:tabs>
          <w:tab w:val="num" w:pos="6120"/>
        </w:tabs>
        <w:ind w:left="6408" w:hanging="288"/>
      </w:pPr>
      <w:rPr>
        <w:rFonts w:ascii="Courier New" w:hAnsi="Courier New" w:hint="default"/>
      </w:rPr>
    </w:lvl>
  </w:abstractNum>
  <w:abstractNum w:abstractNumId="78" w15:restartNumberingAfterBreak="0">
    <w:nsid w:val="73281C26"/>
    <w:multiLevelType w:val="hybridMultilevel"/>
    <w:tmpl w:val="C970880A"/>
    <w:lvl w:ilvl="0" w:tplc="B9D49DD4">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1256CE5C">
      <w:start w:val="1"/>
      <w:numFmt w:val="decimal"/>
      <w:lvlText w:val="%3."/>
      <w:lvlJc w:val="right"/>
      <w:pPr>
        <w:tabs>
          <w:tab w:val="num" w:pos="3240"/>
        </w:tabs>
        <w:ind w:left="3240" w:hanging="180"/>
      </w:pPr>
      <w:rPr>
        <w:rFonts w:ascii="Times New Roman" w:eastAsia="Times New Roman" w:hAnsi="Times New Roman" w:cs="Times New Roman"/>
      </w:rPr>
    </w:lvl>
    <w:lvl w:ilvl="3" w:tplc="9AB81638">
      <w:start w:val="28"/>
      <w:numFmt w:val="bullet"/>
      <w:lvlText w:val=""/>
      <w:lvlJc w:val="left"/>
      <w:pPr>
        <w:tabs>
          <w:tab w:val="num" w:pos="3960"/>
        </w:tabs>
        <w:ind w:left="3960" w:hanging="360"/>
      </w:pPr>
      <w:rPr>
        <w:rFonts w:ascii="Symbol" w:hAnsi="Symbol" w:hint="default"/>
      </w:rPr>
    </w:lvl>
    <w:lvl w:ilvl="4" w:tplc="EEEEBB7C">
      <w:start w:val="1"/>
      <w:numFmt w:val="bullet"/>
      <w:lvlText w:val="o"/>
      <w:lvlJc w:val="left"/>
      <w:pPr>
        <w:tabs>
          <w:tab w:val="num" w:pos="4680"/>
        </w:tabs>
        <w:ind w:left="4680" w:hanging="360"/>
      </w:pPr>
      <w:rPr>
        <w:rFonts w:ascii="Courier New" w:hAnsi="Courier New"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9" w15:restartNumberingAfterBreak="0">
    <w:nsid w:val="73C8072E"/>
    <w:multiLevelType w:val="hybridMultilevel"/>
    <w:tmpl w:val="9D66DC32"/>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0" w15:restartNumberingAfterBreak="0">
    <w:nsid w:val="756B69D1"/>
    <w:multiLevelType w:val="hybridMultilevel"/>
    <w:tmpl w:val="9D66DC32"/>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1" w15:restartNumberingAfterBreak="0">
    <w:nsid w:val="77FE2B82"/>
    <w:multiLevelType w:val="hybridMultilevel"/>
    <w:tmpl w:val="954E44B0"/>
    <w:lvl w:ilvl="0" w:tplc="04090003">
      <w:start w:val="1"/>
      <w:numFmt w:val="bullet"/>
      <w:lvlText w:val="o"/>
      <w:lvlJc w:val="left"/>
      <w:pPr>
        <w:tabs>
          <w:tab w:val="num" w:pos="1080"/>
        </w:tabs>
        <w:ind w:left="1080" w:hanging="360"/>
      </w:pPr>
      <w:rPr>
        <w:rFonts w:ascii="Courier New" w:hAnsi="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7A1552DD"/>
    <w:multiLevelType w:val="hybridMultilevel"/>
    <w:tmpl w:val="B61278F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3" w15:restartNumberingAfterBreak="0">
    <w:nsid w:val="7BA54E96"/>
    <w:multiLevelType w:val="hybridMultilevel"/>
    <w:tmpl w:val="10B8A90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7C0355F8"/>
    <w:multiLevelType w:val="hybridMultilevel"/>
    <w:tmpl w:val="9D66DC32"/>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351639571">
    <w:abstractNumId w:val="0"/>
    <w:lvlOverride w:ilvl="0">
      <w:startOverride w:val="3"/>
      <w:lvl w:ilvl="0">
        <w:start w:val="3"/>
        <w:numFmt w:val="decimal"/>
        <w:pStyle w:val="Quick1"/>
        <w:lvlText w:val="%1."/>
        <w:lvlJc w:val="left"/>
      </w:lvl>
    </w:lvlOverride>
  </w:num>
  <w:num w:numId="2" w16cid:durableId="1691446220">
    <w:abstractNumId w:val="68"/>
  </w:num>
  <w:num w:numId="3" w16cid:durableId="183859088">
    <w:abstractNumId w:val="75"/>
  </w:num>
  <w:num w:numId="4" w16cid:durableId="851576582">
    <w:abstractNumId w:val="53"/>
  </w:num>
  <w:num w:numId="5" w16cid:durableId="743719704">
    <w:abstractNumId w:val="78"/>
  </w:num>
  <w:num w:numId="6" w16cid:durableId="586571533">
    <w:abstractNumId w:val="41"/>
  </w:num>
  <w:num w:numId="7" w16cid:durableId="1648128927">
    <w:abstractNumId w:val="43"/>
  </w:num>
  <w:num w:numId="8" w16cid:durableId="775441394">
    <w:abstractNumId w:val="1"/>
  </w:num>
  <w:num w:numId="9" w16cid:durableId="1256743426">
    <w:abstractNumId w:val="37"/>
  </w:num>
  <w:num w:numId="10" w16cid:durableId="103114356">
    <w:abstractNumId w:val="62"/>
  </w:num>
  <w:num w:numId="11" w16cid:durableId="88627682">
    <w:abstractNumId w:val="6"/>
  </w:num>
  <w:num w:numId="12" w16cid:durableId="1060715965">
    <w:abstractNumId w:val="57"/>
  </w:num>
  <w:num w:numId="13" w16cid:durableId="1918514152">
    <w:abstractNumId w:val="45"/>
  </w:num>
  <w:num w:numId="14" w16cid:durableId="447163083">
    <w:abstractNumId w:val="14"/>
  </w:num>
  <w:num w:numId="15" w16cid:durableId="633174340">
    <w:abstractNumId w:val="21"/>
  </w:num>
  <w:num w:numId="16" w16cid:durableId="1235503677">
    <w:abstractNumId w:val="72"/>
  </w:num>
  <w:num w:numId="17" w16cid:durableId="1123615042">
    <w:abstractNumId w:val="70"/>
  </w:num>
  <w:num w:numId="18" w16cid:durableId="828861942">
    <w:abstractNumId w:val="60"/>
  </w:num>
  <w:num w:numId="19" w16cid:durableId="1452288659">
    <w:abstractNumId w:val="20"/>
  </w:num>
  <w:num w:numId="20" w16cid:durableId="2077242459">
    <w:abstractNumId w:val="71"/>
  </w:num>
  <w:num w:numId="21" w16cid:durableId="1316030308">
    <w:abstractNumId w:val="16"/>
  </w:num>
  <w:num w:numId="22" w16cid:durableId="119157677">
    <w:abstractNumId w:val="65"/>
  </w:num>
  <w:num w:numId="23" w16cid:durableId="1001275094">
    <w:abstractNumId w:val="2"/>
  </w:num>
  <w:num w:numId="24" w16cid:durableId="1147672355">
    <w:abstractNumId w:val="31"/>
  </w:num>
  <w:num w:numId="25" w16cid:durableId="1042441585">
    <w:abstractNumId w:val="15"/>
  </w:num>
  <w:num w:numId="26" w16cid:durableId="666324377">
    <w:abstractNumId w:val="69"/>
  </w:num>
  <w:num w:numId="27" w16cid:durableId="2087649989">
    <w:abstractNumId w:val="10"/>
  </w:num>
  <w:num w:numId="28" w16cid:durableId="1464884587">
    <w:abstractNumId w:val="18"/>
  </w:num>
  <w:num w:numId="29" w16cid:durableId="2076051089">
    <w:abstractNumId w:val="27"/>
  </w:num>
  <w:num w:numId="30" w16cid:durableId="617882000">
    <w:abstractNumId w:val="74"/>
  </w:num>
  <w:num w:numId="31" w16cid:durableId="654141780">
    <w:abstractNumId w:val="13"/>
  </w:num>
  <w:num w:numId="32" w16cid:durableId="1802110740">
    <w:abstractNumId w:val="51"/>
  </w:num>
  <w:num w:numId="33" w16cid:durableId="713849610">
    <w:abstractNumId w:val="5"/>
  </w:num>
  <w:num w:numId="34" w16cid:durableId="1334868652">
    <w:abstractNumId w:val="73"/>
  </w:num>
  <w:num w:numId="35" w16cid:durableId="1648365543">
    <w:abstractNumId w:val="63"/>
  </w:num>
  <w:num w:numId="36" w16cid:durableId="74668691">
    <w:abstractNumId w:val="40"/>
  </w:num>
  <w:num w:numId="37" w16cid:durableId="1963147025">
    <w:abstractNumId w:val="28"/>
  </w:num>
  <w:num w:numId="38" w16cid:durableId="38946040">
    <w:abstractNumId w:val="11"/>
  </w:num>
  <w:num w:numId="39" w16cid:durableId="339771388">
    <w:abstractNumId w:val="38"/>
  </w:num>
  <w:num w:numId="40" w16cid:durableId="1044915027">
    <w:abstractNumId w:val="34"/>
  </w:num>
  <w:num w:numId="41" w16cid:durableId="233249467">
    <w:abstractNumId w:val="47"/>
  </w:num>
  <w:num w:numId="42" w16cid:durableId="458451442">
    <w:abstractNumId w:val="25"/>
  </w:num>
  <w:num w:numId="43" w16cid:durableId="2140220257">
    <w:abstractNumId w:val="79"/>
  </w:num>
  <w:num w:numId="44" w16cid:durableId="925646940">
    <w:abstractNumId w:val="22"/>
  </w:num>
  <w:num w:numId="45" w16cid:durableId="1615286839">
    <w:abstractNumId w:val="44"/>
  </w:num>
  <w:num w:numId="46" w16cid:durableId="1471244386">
    <w:abstractNumId w:val="58"/>
  </w:num>
  <w:num w:numId="47" w16cid:durableId="1936208617">
    <w:abstractNumId w:val="54"/>
  </w:num>
  <w:num w:numId="48" w16cid:durableId="1478065700">
    <w:abstractNumId w:val="76"/>
  </w:num>
  <w:num w:numId="49" w16cid:durableId="1856505169">
    <w:abstractNumId w:val="84"/>
  </w:num>
  <w:num w:numId="50" w16cid:durableId="1511261150">
    <w:abstractNumId w:val="67"/>
  </w:num>
  <w:num w:numId="51" w16cid:durableId="1713767665">
    <w:abstractNumId w:val="32"/>
  </w:num>
  <w:num w:numId="52" w16cid:durableId="1612711183">
    <w:abstractNumId w:val="80"/>
  </w:num>
  <w:num w:numId="53" w16cid:durableId="257104045">
    <w:abstractNumId w:val="46"/>
  </w:num>
  <w:num w:numId="54" w16cid:durableId="234171626">
    <w:abstractNumId w:val="36"/>
  </w:num>
  <w:num w:numId="55" w16cid:durableId="859511045">
    <w:abstractNumId w:val="29"/>
  </w:num>
  <w:num w:numId="56" w16cid:durableId="924723975">
    <w:abstractNumId w:val="33"/>
  </w:num>
  <w:num w:numId="57" w16cid:durableId="2009089920">
    <w:abstractNumId w:val="50"/>
  </w:num>
  <w:num w:numId="58" w16cid:durableId="1545942172">
    <w:abstractNumId w:val="17"/>
  </w:num>
  <w:num w:numId="59" w16cid:durableId="1872574371">
    <w:abstractNumId w:val="81"/>
  </w:num>
  <w:num w:numId="60" w16cid:durableId="887104741">
    <w:abstractNumId w:val="26"/>
  </w:num>
  <w:num w:numId="61" w16cid:durableId="1782145435">
    <w:abstractNumId w:val="24"/>
  </w:num>
  <w:num w:numId="62" w16cid:durableId="1182353673">
    <w:abstractNumId w:val="66"/>
  </w:num>
  <w:num w:numId="63" w16cid:durableId="2066903165">
    <w:abstractNumId w:val="19"/>
  </w:num>
  <w:num w:numId="64" w16cid:durableId="1984845984">
    <w:abstractNumId w:val="3"/>
  </w:num>
  <w:num w:numId="65" w16cid:durableId="1359313570">
    <w:abstractNumId w:val="48"/>
  </w:num>
  <w:num w:numId="66" w16cid:durableId="114060361">
    <w:abstractNumId w:val="64"/>
  </w:num>
  <w:num w:numId="67" w16cid:durableId="1948079162">
    <w:abstractNumId w:val="9"/>
  </w:num>
  <w:num w:numId="68" w16cid:durableId="1047874981">
    <w:abstractNumId w:val="4"/>
  </w:num>
  <w:num w:numId="69" w16cid:durableId="630207248">
    <w:abstractNumId w:val="12"/>
  </w:num>
  <w:num w:numId="70" w16cid:durableId="2078358215">
    <w:abstractNumId w:val="35"/>
  </w:num>
  <w:num w:numId="71" w16cid:durableId="419564413">
    <w:abstractNumId w:val="49"/>
  </w:num>
  <w:num w:numId="72" w16cid:durableId="284312950">
    <w:abstractNumId w:val="59"/>
  </w:num>
  <w:num w:numId="73" w16cid:durableId="210843682">
    <w:abstractNumId w:val="7"/>
  </w:num>
  <w:num w:numId="74" w16cid:durableId="2129348793">
    <w:abstractNumId w:val="8"/>
  </w:num>
  <w:num w:numId="75" w16cid:durableId="1809784757">
    <w:abstractNumId w:val="83"/>
  </w:num>
  <w:num w:numId="76" w16cid:durableId="2001690991">
    <w:abstractNumId w:val="30"/>
  </w:num>
  <w:num w:numId="77" w16cid:durableId="1043599759">
    <w:abstractNumId w:val="42"/>
  </w:num>
  <w:num w:numId="78" w16cid:durableId="607587554">
    <w:abstractNumId w:val="39"/>
  </w:num>
  <w:num w:numId="79" w16cid:durableId="992291452">
    <w:abstractNumId w:val="23"/>
  </w:num>
  <w:num w:numId="80" w16cid:durableId="460617558">
    <w:abstractNumId w:val="77"/>
  </w:num>
  <w:num w:numId="81" w16cid:durableId="1533420191">
    <w:abstractNumId w:val="55"/>
  </w:num>
  <w:num w:numId="82" w16cid:durableId="998922159">
    <w:abstractNumId w:val="82"/>
  </w:num>
  <w:num w:numId="83" w16cid:durableId="2130931313">
    <w:abstractNumId w:val="56"/>
  </w:num>
  <w:num w:numId="84" w16cid:durableId="804545039">
    <w:abstractNumId w:val="61"/>
  </w:num>
  <w:num w:numId="85" w16cid:durableId="827399922">
    <w:abstractNumId w:val="0"/>
  </w:num>
  <w:num w:numId="86" w16cid:durableId="1679187904">
    <w:abstractNumId w:val="5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0A"/>
    <w:rsid w:val="000005E6"/>
    <w:rsid w:val="00000B09"/>
    <w:rsid w:val="00002664"/>
    <w:rsid w:val="00002EFF"/>
    <w:rsid w:val="00010090"/>
    <w:rsid w:val="00011F19"/>
    <w:rsid w:val="00013609"/>
    <w:rsid w:val="000150A0"/>
    <w:rsid w:val="000155D8"/>
    <w:rsid w:val="00015A71"/>
    <w:rsid w:val="0001667F"/>
    <w:rsid w:val="00016C49"/>
    <w:rsid w:val="00017802"/>
    <w:rsid w:val="00021514"/>
    <w:rsid w:val="00022C48"/>
    <w:rsid w:val="000234B2"/>
    <w:rsid w:val="00024951"/>
    <w:rsid w:val="00024B1C"/>
    <w:rsid w:val="00025590"/>
    <w:rsid w:val="00026EE0"/>
    <w:rsid w:val="00030148"/>
    <w:rsid w:val="000303CE"/>
    <w:rsid w:val="00030762"/>
    <w:rsid w:val="000315D1"/>
    <w:rsid w:val="00031BC0"/>
    <w:rsid w:val="00032C9E"/>
    <w:rsid w:val="000342A0"/>
    <w:rsid w:val="00034F20"/>
    <w:rsid w:val="00034FF9"/>
    <w:rsid w:val="000361AB"/>
    <w:rsid w:val="000370B8"/>
    <w:rsid w:val="000371C9"/>
    <w:rsid w:val="00037678"/>
    <w:rsid w:val="00041557"/>
    <w:rsid w:val="000420DC"/>
    <w:rsid w:val="000431DE"/>
    <w:rsid w:val="00043C0E"/>
    <w:rsid w:val="00046DE5"/>
    <w:rsid w:val="000525AE"/>
    <w:rsid w:val="000552FE"/>
    <w:rsid w:val="00055478"/>
    <w:rsid w:val="0005736F"/>
    <w:rsid w:val="000576C8"/>
    <w:rsid w:val="00057B0F"/>
    <w:rsid w:val="00060B70"/>
    <w:rsid w:val="00060F8C"/>
    <w:rsid w:val="000610CB"/>
    <w:rsid w:val="000621D4"/>
    <w:rsid w:val="00062AFB"/>
    <w:rsid w:val="00063AE3"/>
    <w:rsid w:val="00064FB5"/>
    <w:rsid w:val="00067359"/>
    <w:rsid w:val="000705D2"/>
    <w:rsid w:val="0007073D"/>
    <w:rsid w:val="00071ABC"/>
    <w:rsid w:val="00072BF8"/>
    <w:rsid w:val="0007453C"/>
    <w:rsid w:val="0007649A"/>
    <w:rsid w:val="000769E3"/>
    <w:rsid w:val="000769FE"/>
    <w:rsid w:val="00080343"/>
    <w:rsid w:val="00080B58"/>
    <w:rsid w:val="00080CF2"/>
    <w:rsid w:val="00082D0B"/>
    <w:rsid w:val="00083364"/>
    <w:rsid w:val="00083A4B"/>
    <w:rsid w:val="0008530D"/>
    <w:rsid w:val="0008613B"/>
    <w:rsid w:val="00091F9B"/>
    <w:rsid w:val="00092219"/>
    <w:rsid w:val="000925A9"/>
    <w:rsid w:val="00092E17"/>
    <w:rsid w:val="00092E8A"/>
    <w:rsid w:val="00092F17"/>
    <w:rsid w:val="00097290"/>
    <w:rsid w:val="000A0040"/>
    <w:rsid w:val="000A01DE"/>
    <w:rsid w:val="000A0597"/>
    <w:rsid w:val="000A1065"/>
    <w:rsid w:val="000A474C"/>
    <w:rsid w:val="000A58F3"/>
    <w:rsid w:val="000A67DA"/>
    <w:rsid w:val="000B08FE"/>
    <w:rsid w:val="000B0ED0"/>
    <w:rsid w:val="000B29F4"/>
    <w:rsid w:val="000B2B8F"/>
    <w:rsid w:val="000B2E68"/>
    <w:rsid w:val="000B394D"/>
    <w:rsid w:val="000C04EF"/>
    <w:rsid w:val="000C2251"/>
    <w:rsid w:val="000C2B64"/>
    <w:rsid w:val="000C3C28"/>
    <w:rsid w:val="000C4559"/>
    <w:rsid w:val="000C5F16"/>
    <w:rsid w:val="000C5F7A"/>
    <w:rsid w:val="000D10A2"/>
    <w:rsid w:val="000D1A5C"/>
    <w:rsid w:val="000D26FA"/>
    <w:rsid w:val="000D3CE9"/>
    <w:rsid w:val="000D71BF"/>
    <w:rsid w:val="000E0071"/>
    <w:rsid w:val="000E0FC5"/>
    <w:rsid w:val="000E29B6"/>
    <w:rsid w:val="000E3131"/>
    <w:rsid w:val="000E78A1"/>
    <w:rsid w:val="000F0950"/>
    <w:rsid w:val="000F5B90"/>
    <w:rsid w:val="0010136B"/>
    <w:rsid w:val="00101DC3"/>
    <w:rsid w:val="001029D7"/>
    <w:rsid w:val="00102B0F"/>
    <w:rsid w:val="0010324D"/>
    <w:rsid w:val="001042D1"/>
    <w:rsid w:val="00104D16"/>
    <w:rsid w:val="00112E27"/>
    <w:rsid w:val="00113251"/>
    <w:rsid w:val="001135DB"/>
    <w:rsid w:val="00114176"/>
    <w:rsid w:val="00114AFC"/>
    <w:rsid w:val="00115955"/>
    <w:rsid w:val="00115F0C"/>
    <w:rsid w:val="00116EEB"/>
    <w:rsid w:val="0012010C"/>
    <w:rsid w:val="0012084D"/>
    <w:rsid w:val="0012172C"/>
    <w:rsid w:val="00122753"/>
    <w:rsid w:val="001227A2"/>
    <w:rsid w:val="001229F8"/>
    <w:rsid w:val="0012366D"/>
    <w:rsid w:val="00123926"/>
    <w:rsid w:val="00124764"/>
    <w:rsid w:val="001269C4"/>
    <w:rsid w:val="001278E0"/>
    <w:rsid w:val="00130735"/>
    <w:rsid w:val="0013169C"/>
    <w:rsid w:val="001330BA"/>
    <w:rsid w:val="001333D4"/>
    <w:rsid w:val="001333EE"/>
    <w:rsid w:val="00133693"/>
    <w:rsid w:val="0013682C"/>
    <w:rsid w:val="001401C8"/>
    <w:rsid w:val="001416E7"/>
    <w:rsid w:val="00141768"/>
    <w:rsid w:val="00144E7A"/>
    <w:rsid w:val="0015213D"/>
    <w:rsid w:val="001540D6"/>
    <w:rsid w:val="00156D1B"/>
    <w:rsid w:val="0016067E"/>
    <w:rsid w:val="00161ACA"/>
    <w:rsid w:val="001626AB"/>
    <w:rsid w:val="00162AA2"/>
    <w:rsid w:val="00164F3F"/>
    <w:rsid w:val="001654C2"/>
    <w:rsid w:val="001666A7"/>
    <w:rsid w:val="0016673E"/>
    <w:rsid w:val="00166B8D"/>
    <w:rsid w:val="00167250"/>
    <w:rsid w:val="001728DD"/>
    <w:rsid w:val="001750C0"/>
    <w:rsid w:val="00176B88"/>
    <w:rsid w:val="00176BAE"/>
    <w:rsid w:val="001777B1"/>
    <w:rsid w:val="00177C75"/>
    <w:rsid w:val="00180147"/>
    <w:rsid w:val="001816D6"/>
    <w:rsid w:val="001821F9"/>
    <w:rsid w:val="00183BCE"/>
    <w:rsid w:val="00183F08"/>
    <w:rsid w:val="001850A5"/>
    <w:rsid w:val="0019079F"/>
    <w:rsid w:val="00190AAA"/>
    <w:rsid w:val="00191472"/>
    <w:rsid w:val="0019270B"/>
    <w:rsid w:val="00192C39"/>
    <w:rsid w:val="0019439F"/>
    <w:rsid w:val="001948BF"/>
    <w:rsid w:val="00194E47"/>
    <w:rsid w:val="0019556B"/>
    <w:rsid w:val="00195EBA"/>
    <w:rsid w:val="00196E59"/>
    <w:rsid w:val="00197714"/>
    <w:rsid w:val="00197ADC"/>
    <w:rsid w:val="001A002A"/>
    <w:rsid w:val="001A086D"/>
    <w:rsid w:val="001A0E88"/>
    <w:rsid w:val="001A0F50"/>
    <w:rsid w:val="001A1DD9"/>
    <w:rsid w:val="001A2544"/>
    <w:rsid w:val="001A4767"/>
    <w:rsid w:val="001A630E"/>
    <w:rsid w:val="001A723A"/>
    <w:rsid w:val="001A7F1F"/>
    <w:rsid w:val="001B2598"/>
    <w:rsid w:val="001B2A7A"/>
    <w:rsid w:val="001B3363"/>
    <w:rsid w:val="001B3BA2"/>
    <w:rsid w:val="001B4682"/>
    <w:rsid w:val="001B7105"/>
    <w:rsid w:val="001B7E64"/>
    <w:rsid w:val="001C02C7"/>
    <w:rsid w:val="001C144E"/>
    <w:rsid w:val="001C15F8"/>
    <w:rsid w:val="001C221A"/>
    <w:rsid w:val="001C3BA6"/>
    <w:rsid w:val="001D2AD6"/>
    <w:rsid w:val="001D302B"/>
    <w:rsid w:val="001D32DD"/>
    <w:rsid w:val="001E3904"/>
    <w:rsid w:val="001E43CD"/>
    <w:rsid w:val="001E468E"/>
    <w:rsid w:val="001E4FC6"/>
    <w:rsid w:val="001E5C75"/>
    <w:rsid w:val="001F1102"/>
    <w:rsid w:val="001F1E82"/>
    <w:rsid w:val="001F4582"/>
    <w:rsid w:val="001F5AD3"/>
    <w:rsid w:val="001F70A7"/>
    <w:rsid w:val="00200067"/>
    <w:rsid w:val="00200C39"/>
    <w:rsid w:val="00201390"/>
    <w:rsid w:val="002025C0"/>
    <w:rsid w:val="00204482"/>
    <w:rsid w:val="00205F6B"/>
    <w:rsid w:val="00207FDF"/>
    <w:rsid w:val="00210349"/>
    <w:rsid w:val="00211539"/>
    <w:rsid w:val="002116F4"/>
    <w:rsid w:val="002118B7"/>
    <w:rsid w:val="00212F85"/>
    <w:rsid w:val="002146C3"/>
    <w:rsid w:val="00217681"/>
    <w:rsid w:val="00217EBC"/>
    <w:rsid w:val="00221469"/>
    <w:rsid w:val="002217B5"/>
    <w:rsid w:val="00221CE2"/>
    <w:rsid w:val="00224483"/>
    <w:rsid w:val="0022464C"/>
    <w:rsid w:val="0022488E"/>
    <w:rsid w:val="00225B5D"/>
    <w:rsid w:val="0022618D"/>
    <w:rsid w:val="00226946"/>
    <w:rsid w:val="002272F1"/>
    <w:rsid w:val="00230A00"/>
    <w:rsid w:val="00230BDB"/>
    <w:rsid w:val="00230FB7"/>
    <w:rsid w:val="00240FA1"/>
    <w:rsid w:val="00241419"/>
    <w:rsid w:val="002415AB"/>
    <w:rsid w:val="0024214D"/>
    <w:rsid w:val="0024728F"/>
    <w:rsid w:val="002505C3"/>
    <w:rsid w:val="0025176E"/>
    <w:rsid w:val="00254D05"/>
    <w:rsid w:val="00255895"/>
    <w:rsid w:val="0025599E"/>
    <w:rsid w:val="00256D1F"/>
    <w:rsid w:val="00260493"/>
    <w:rsid w:val="002620C3"/>
    <w:rsid w:val="002640B8"/>
    <w:rsid w:val="002668FB"/>
    <w:rsid w:val="00267AE5"/>
    <w:rsid w:val="00272251"/>
    <w:rsid w:val="00272A04"/>
    <w:rsid w:val="002747FB"/>
    <w:rsid w:val="002756A7"/>
    <w:rsid w:val="00276DE7"/>
    <w:rsid w:val="002817CF"/>
    <w:rsid w:val="00281D12"/>
    <w:rsid w:val="00282671"/>
    <w:rsid w:val="00284BAD"/>
    <w:rsid w:val="002858AF"/>
    <w:rsid w:val="002907DA"/>
    <w:rsid w:val="00292110"/>
    <w:rsid w:val="00292A8D"/>
    <w:rsid w:val="002941CE"/>
    <w:rsid w:val="00295577"/>
    <w:rsid w:val="002A0306"/>
    <w:rsid w:val="002A0657"/>
    <w:rsid w:val="002A081B"/>
    <w:rsid w:val="002A1A71"/>
    <w:rsid w:val="002A1B72"/>
    <w:rsid w:val="002A20F6"/>
    <w:rsid w:val="002A277A"/>
    <w:rsid w:val="002A4536"/>
    <w:rsid w:val="002A55AC"/>
    <w:rsid w:val="002B051A"/>
    <w:rsid w:val="002B22FF"/>
    <w:rsid w:val="002B270D"/>
    <w:rsid w:val="002B5291"/>
    <w:rsid w:val="002B785C"/>
    <w:rsid w:val="002B78D5"/>
    <w:rsid w:val="002C0F80"/>
    <w:rsid w:val="002C3831"/>
    <w:rsid w:val="002C3E7E"/>
    <w:rsid w:val="002C4548"/>
    <w:rsid w:val="002C473B"/>
    <w:rsid w:val="002C50BC"/>
    <w:rsid w:val="002C58A6"/>
    <w:rsid w:val="002C6685"/>
    <w:rsid w:val="002D0C46"/>
    <w:rsid w:val="002D1149"/>
    <w:rsid w:val="002D2EA7"/>
    <w:rsid w:val="002D3C4C"/>
    <w:rsid w:val="002D44F6"/>
    <w:rsid w:val="002D4737"/>
    <w:rsid w:val="002D58C1"/>
    <w:rsid w:val="002D6318"/>
    <w:rsid w:val="002E2902"/>
    <w:rsid w:val="002E2B1E"/>
    <w:rsid w:val="002E5A40"/>
    <w:rsid w:val="002E5C70"/>
    <w:rsid w:val="002E5F01"/>
    <w:rsid w:val="002E6B1D"/>
    <w:rsid w:val="002E6B5A"/>
    <w:rsid w:val="002F4AF5"/>
    <w:rsid w:val="002F4FF2"/>
    <w:rsid w:val="002F5DEC"/>
    <w:rsid w:val="002F7143"/>
    <w:rsid w:val="002F757B"/>
    <w:rsid w:val="00301BF6"/>
    <w:rsid w:val="003029EE"/>
    <w:rsid w:val="00303D47"/>
    <w:rsid w:val="00304BE6"/>
    <w:rsid w:val="003053C0"/>
    <w:rsid w:val="00305DE0"/>
    <w:rsid w:val="00306430"/>
    <w:rsid w:val="0030648C"/>
    <w:rsid w:val="00306491"/>
    <w:rsid w:val="00306AB9"/>
    <w:rsid w:val="003077FB"/>
    <w:rsid w:val="00307FA1"/>
    <w:rsid w:val="003122B1"/>
    <w:rsid w:val="00314720"/>
    <w:rsid w:val="00317D14"/>
    <w:rsid w:val="0032037B"/>
    <w:rsid w:val="00321212"/>
    <w:rsid w:val="0032124D"/>
    <w:rsid w:val="00322CB4"/>
    <w:rsid w:val="00322E17"/>
    <w:rsid w:val="00324279"/>
    <w:rsid w:val="00325B85"/>
    <w:rsid w:val="00326C28"/>
    <w:rsid w:val="00327AFD"/>
    <w:rsid w:val="00327FF8"/>
    <w:rsid w:val="00330855"/>
    <w:rsid w:val="00330DD5"/>
    <w:rsid w:val="003317E5"/>
    <w:rsid w:val="003318E3"/>
    <w:rsid w:val="00331AEE"/>
    <w:rsid w:val="00334084"/>
    <w:rsid w:val="0033455A"/>
    <w:rsid w:val="003346C2"/>
    <w:rsid w:val="00337B49"/>
    <w:rsid w:val="00342EEF"/>
    <w:rsid w:val="003476B7"/>
    <w:rsid w:val="003507C4"/>
    <w:rsid w:val="00350D2B"/>
    <w:rsid w:val="00351CCF"/>
    <w:rsid w:val="0035236C"/>
    <w:rsid w:val="003523D0"/>
    <w:rsid w:val="003527AA"/>
    <w:rsid w:val="00352FC1"/>
    <w:rsid w:val="003533BF"/>
    <w:rsid w:val="0035505B"/>
    <w:rsid w:val="00355146"/>
    <w:rsid w:val="00355E67"/>
    <w:rsid w:val="00356202"/>
    <w:rsid w:val="00356A7B"/>
    <w:rsid w:val="00356EAA"/>
    <w:rsid w:val="00360BDD"/>
    <w:rsid w:val="00360D2B"/>
    <w:rsid w:val="00361F67"/>
    <w:rsid w:val="003655B4"/>
    <w:rsid w:val="00366D8A"/>
    <w:rsid w:val="00367338"/>
    <w:rsid w:val="00367AC7"/>
    <w:rsid w:val="00371E4B"/>
    <w:rsid w:val="00374849"/>
    <w:rsid w:val="003760BC"/>
    <w:rsid w:val="00376238"/>
    <w:rsid w:val="00376FB6"/>
    <w:rsid w:val="00377FEC"/>
    <w:rsid w:val="0038002E"/>
    <w:rsid w:val="00383AAE"/>
    <w:rsid w:val="003866F0"/>
    <w:rsid w:val="003869C1"/>
    <w:rsid w:val="00387FBC"/>
    <w:rsid w:val="003932F4"/>
    <w:rsid w:val="00393D1C"/>
    <w:rsid w:val="00394B12"/>
    <w:rsid w:val="00394B50"/>
    <w:rsid w:val="00395205"/>
    <w:rsid w:val="00395926"/>
    <w:rsid w:val="0039715F"/>
    <w:rsid w:val="003A0412"/>
    <w:rsid w:val="003A1CB9"/>
    <w:rsid w:val="003A3636"/>
    <w:rsid w:val="003A4A71"/>
    <w:rsid w:val="003A5512"/>
    <w:rsid w:val="003A66DF"/>
    <w:rsid w:val="003B06D2"/>
    <w:rsid w:val="003B1D4B"/>
    <w:rsid w:val="003B27CC"/>
    <w:rsid w:val="003B367C"/>
    <w:rsid w:val="003B523D"/>
    <w:rsid w:val="003B6257"/>
    <w:rsid w:val="003B722B"/>
    <w:rsid w:val="003C0E67"/>
    <w:rsid w:val="003C0EBF"/>
    <w:rsid w:val="003C26BC"/>
    <w:rsid w:val="003C2B98"/>
    <w:rsid w:val="003C4C7E"/>
    <w:rsid w:val="003C5D31"/>
    <w:rsid w:val="003D1881"/>
    <w:rsid w:val="003D23C7"/>
    <w:rsid w:val="003D4BB1"/>
    <w:rsid w:val="003D4E64"/>
    <w:rsid w:val="003D553A"/>
    <w:rsid w:val="003D57ED"/>
    <w:rsid w:val="003D72F9"/>
    <w:rsid w:val="003D7645"/>
    <w:rsid w:val="003D7D6A"/>
    <w:rsid w:val="003E0261"/>
    <w:rsid w:val="003E180F"/>
    <w:rsid w:val="003E283C"/>
    <w:rsid w:val="003E4081"/>
    <w:rsid w:val="003F1921"/>
    <w:rsid w:val="003F2006"/>
    <w:rsid w:val="003F210B"/>
    <w:rsid w:val="003F2D2F"/>
    <w:rsid w:val="003F4C92"/>
    <w:rsid w:val="003F4DED"/>
    <w:rsid w:val="003F51DD"/>
    <w:rsid w:val="003F7A9B"/>
    <w:rsid w:val="003F7E56"/>
    <w:rsid w:val="00401289"/>
    <w:rsid w:val="00401C80"/>
    <w:rsid w:val="004020EF"/>
    <w:rsid w:val="00402724"/>
    <w:rsid w:val="00406A3D"/>
    <w:rsid w:val="0040799D"/>
    <w:rsid w:val="00407B90"/>
    <w:rsid w:val="0041029F"/>
    <w:rsid w:val="00411370"/>
    <w:rsid w:val="00411F56"/>
    <w:rsid w:val="00413467"/>
    <w:rsid w:val="00415045"/>
    <w:rsid w:val="00416A67"/>
    <w:rsid w:val="00417149"/>
    <w:rsid w:val="0041719A"/>
    <w:rsid w:val="0041752E"/>
    <w:rsid w:val="0042093C"/>
    <w:rsid w:val="004210EE"/>
    <w:rsid w:val="004216AC"/>
    <w:rsid w:val="004247AF"/>
    <w:rsid w:val="004252AE"/>
    <w:rsid w:val="0043015D"/>
    <w:rsid w:val="0043086E"/>
    <w:rsid w:val="00431D7E"/>
    <w:rsid w:val="00431DA1"/>
    <w:rsid w:val="00432FB3"/>
    <w:rsid w:val="00437343"/>
    <w:rsid w:val="00437C58"/>
    <w:rsid w:val="00440CCA"/>
    <w:rsid w:val="004413B3"/>
    <w:rsid w:val="00443138"/>
    <w:rsid w:val="00443AA7"/>
    <w:rsid w:val="00444EC8"/>
    <w:rsid w:val="004457BE"/>
    <w:rsid w:val="0045021E"/>
    <w:rsid w:val="00453AEE"/>
    <w:rsid w:val="00454EFD"/>
    <w:rsid w:val="00455759"/>
    <w:rsid w:val="00455BC4"/>
    <w:rsid w:val="00457571"/>
    <w:rsid w:val="00460F18"/>
    <w:rsid w:val="00461E10"/>
    <w:rsid w:val="004625ED"/>
    <w:rsid w:val="00462C5A"/>
    <w:rsid w:val="00462DFA"/>
    <w:rsid w:val="0046462F"/>
    <w:rsid w:val="00464B31"/>
    <w:rsid w:val="00464E01"/>
    <w:rsid w:val="00467D11"/>
    <w:rsid w:val="004700BE"/>
    <w:rsid w:val="00470A3E"/>
    <w:rsid w:val="00470DD4"/>
    <w:rsid w:val="00471A8F"/>
    <w:rsid w:val="00472029"/>
    <w:rsid w:val="00472E65"/>
    <w:rsid w:val="0047471F"/>
    <w:rsid w:val="004756A0"/>
    <w:rsid w:val="004763FD"/>
    <w:rsid w:val="004776A2"/>
    <w:rsid w:val="00480ADD"/>
    <w:rsid w:val="00485766"/>
    <w:rsid w:val="00487005"/>
    <w:rsid w:val="0049117F"/>
    <w:rsid w:val="00491255"/>
    <w:rsid w:val="00491AD6"/>
    <w:rsid w:val="004920C9"/>
    <w:rsid w:val="0049254A"/>
    <w:rsid w:val="00492865"/>
    <w:rsid w:val="00493532"/>
    <w:rsid w:val="0049392C"/>
    <w:rsid w:val="004954BC"/>
    <w:rsid w:val="004960CD"/>
    <w:rsid w:val="0049685D"/>
    <w:rsid w:val="00496A1A"/>
    <w:rsid w:val="004970E8"/>
    <w:rsid w:val="004A0424"/>
    <w:rsid w:val="004A0B89"/>
    <w:rsid w:val="004A2BB4"/>
    <w:rsid w:val="004A5398"/>
    <w:rsid w:val="004A63B6"/>
    <w:rsid w:val="004A7B98"/>
    <w:rsid w:val="004B0A17"/>
    <w:rsid w:val="004B1689"/>
    <w:rsid w:val="004B2F7A"/>
    <w:rsid w:val="004B4205"/>
    <w:rsid w:val="004B46C8"/>
    <w:rsid w:val="004B4ED5"/>
    <w:rsid w:val="004B63F1"/>
    <w:rsid w:val="004B661B"/>
    <w:rsid w:val="004B6F89"/>
    <w:rsid w:val="004C0E1D"/>
    <w:rsid w:val="004C26A2"/>
    <w:rsid w:val="004C2DA3"/>
    <w:rsid w:val="004C2DD0"/>
    <w:rsid w:val="004C58D8"/>
    <w:rsid w:val="004C5D81"/>
    <w:rsid w:val="004C6CDB"/>
    <w:rsid w:val="004C7527"/>
    <w:rsid w:val="004D1CF1"/>
    <w:rsid w:val="004D1F50"/>
    <w:rsid w:val="004D2AA4"/>
    <w:rsid w:val="004D636C"/>
    <w:rsid w:val="004D7C5F"/>
    <w:rsid w:val="004E1FD5"/>
    <w:rsid w:val="004E2596"/>
    <w:rsid w:val="004E2C24"/>
    <w:rsid w:val="004E333D"/>
    <w:rsid w:val="004E5543"/>
    <w:rsid w:val="004E5DF0"/>
    <w:rsid w:val="004E6609"/>
    <w:rsid w:val="004F00F5"/>
    <w:rsid w:val="004F010A"/>
    <w:rsid w:val="004F1F39"/>
    <w:rsid w:val="004F311C"/>
    <w:rsid w:val="004F3EFB"/>
    <w:rsid w:val="004F3F8F"/>
    <w:rsid w:val="004F420E"/>
    <w:rsid w:val="004F5EA1"/>
    <w:rsid w:val="004F6E4A"/>
    <w:rsid w:val="004F7737"/>
    <w:rsid w:val="004F7BE8"/>
    <w:rsid w:val="0050083F"/>
    <w:rsid w:val="005010D4"/>
    <w:rsid w:val="005024C8"/>
    <w:rsid w:val="00502B29"/>
    <w:rsid w:val="005035B6"/>
    <w:rsid w:val="005042A2"/>
    <w:rsid w:val="00505FC6"/>
    <w:rsid w:val="0050746F"/>
    <w:rsid w:val="005100A0"/>
    <w:rsid w:val="00510BBC"/>
    <w:rsid w:val="0051159F"/>
    <w:rsid w:val="00511EE7"/>
    <w:rsid w:val="005134AB"/>
    <w:rsid w:val="00514AA1"/>
    <w:rsid w:val="0051536B"/>
    <w:rsid w:val="0051709C"/>
    <w:rsid w:val="005174C7"/>
    <w:rsid w:val="00517839"/>
    <w:rsid w:val="005178D1"/>
    <w:rsid w:val="00520F0A"/>
    <w:rsid w:val="0052104D"/>
    <w:rsid w:val="005221EA"/>
    <w:rsid w:val="00522936"/>
    <w:rsid w:val="00522CBE"/>
    <w:rsid w:val="00524D64"/>
    <w:rsid w:val="00526DE2"/>
    <w:rsid w:val="0052704D"/>
    <w:rsid w:val="0052705A"/>
    <w:rsid w:val="00527601"/>
    <w:rsid w:val="00527ACE"/>
    <w:rsid w:val="00531363"/>
    <w:rsid w:val="00531463"/>
    <w:rsid w:val="00531D89"/>
    <w:rsid w:val="00531F66"/>
    <w:rsid w:val="00533EBC"/>
    <w:rsid w:val="005348C8"/>
    <w:rsid w:val="00534DD9"/>
    <w:rsid w:val="0053555E"/>
    <w:rsid w:val="005363E3"/>
    <w:rsid w:val="0054124B"/>
    <w:rsid w:val="00541908"/>
    <w:rsid w:val="00542269"/>
    <w:rsid w:val="00543715"/>
    <w:rsid w:val="00544A63"/>
    <w:rsid w:val="00545006"/>
    <w:rsid w:val="00547D35"/>
    <w:rsid w:val="0055027B"/>
    <w:rsid w:val="00552D81"/>
    <w:rsid w:val="00553892"/>
    <w:rsid w:val="00553DD4"/>
    <w:rsid w:val="005542C1"/>
    <w:rsid w:val="005544F8"/>
    <w:rsid w:val="00554E50"/>
    <w:rsid w:val="005562A7"/>
    <w:rsid w:val="00557041"/>
    <w:rsid w:val="0055739A"/>
    <w:rsid w:val="005615B7"/>
    <w:rsid w:val="005623E2"/>
    <w:rsid w:val="00562C02"/>
    <w:rsid w:val="0056320B"/>
    <w:rsid w:val="0056344A"/>
    <w:rsid w:val="005657D0"/>
    <w:rsid w:val="00565B28"/>
    <w:rsid w:val="00566FC7"/>
    <w:rsid w:val="00571A40"/>
    <w:rsid w:val="005720D1"/>
    <w:rsid w:val="00572A00"/>
    <w:rsid w:val="005733D9"/>
    <w:rsid w:val="00577356"/>
    <w:rsid w:val="005820E2"/>
    <w:rsid w:val="00582377"/>
    <w:rsid w:val="00583303"/>
    <w:rsid w:val="00583779"/>
    <w:rsid w:val="00590423"/>
    <w:rsid w:val="00591BBD"/>
    <w:rsid w:val="00593C69"/>
    <w:rsid w:val="00595202"/>
    <w:rsid w:val="0059588D"/>
    <w:rsid w:val="00595F31"/>
    <w:rsid w:val="00596A65"/>
    <w:rsid w:val="00597E56"/>
    <w:rsid w:val="005A1252"/>
    <w:rsid w:val="005A14B9"/>
    <w:rsid w:val="005A2E94"/>
    <w:rsid w:val="005A42DD"/>
    <w:rsid w:val="005A574C"/>
    <w:rsid w:val="005A581D"/>
    <w:rsid w:val="005A69D3"/>
    <w:rsid w:val="005A77E6"/>
    <w:rsid w:val="005B1657"/>
    <w:rsid w:val="005B7993"/>
    <w:rsid w:val="005C0992"/>
    <w:rsid w:val="005C0C4A"/>
    <w:rsid w:val="005C1407"/>
    <w:rsid w:val="005C1C76"/>
    <w:rsid w:val="005C2444"/>
    <w:rsid w:val="005C38D9"/>
    <w:rsid w:val="005C3DD0"/>
    <w:rsid w:val="005D0357"/>
    <w:rsid w:val="005D211A"/>
    <w:rsid w:val="005D5549"/>
    <w:rsid w:val="005D704E"/>
    <w:rsid w:val="005D7576"/>
    <w:rsid w:val="005E4C98"/>
    <w:rsid w:val="005E4F06"/>
    <w:rsid w:val="005E536C"/>
    <w:rsid w:val="005E79DC"/>
    <w:rsid w:val="005E7C35"/>
    <w:rsid w:val="005F07F1"/>
    <w:rsid w:val="005F228F"/>
    <w:rsid w:val="005F3B7D"/>
    <w:rsid w:val="005F3BC5"/>
    <w:rsid w:val="005F52F4"/>
    <w:rsid w:val="005F5356"/>
    <w:rsid w:val="005F6FB9"/>
    <w:rsid w:val="006000F0"/>
    <w:rsid w:val="006015CD"/>
    <w:rsid w:val="00611815"/>
    <w:rsid w:val="0061256D"/>
    <w:rsid w:val="00612EB4"/>
    <w:rsid w:val="00614B84"/>
    <w:rsid w:val="00614E0A"/>
    <w:rsid w:val="0061587F"/>
    <w:rsid w:val="006174CD"/>
    <w:rsid w:val="00617ABF"/>
    <w:rsid w:val="00617EC0"/>
    <w:rsid w:val="00621B75"/>
    <w:rsid w:val="00623425"/>
    <w:rsid w:val="0062388E"/>
    <w:rsid w:val="006244EA"/>
    <w:rsid w:val="006247EE"/>
    <w:rsid w:val="00624C59"/>
    <w:rsid w:val="00624DFF"/>
    <w:rsid w:val="0062540C"/>
    <w:rsid w:val="00625548"/>
    <w:rsid w:val="00625C05"/>
    <w:rsid w:val="006279D3"/>
    <w:rsid w:val="006302A0"/>
    <w:rsid w:val="00630313"/>
    <w:rsid w:val="00633013"/>
    <w:rsid w:val="0063357E"/>
    <w:rsid w:val="00634267"/>
    <w:rsid w:val="00634B50"/>
    <w:rsid w:val="00635BEF"/>
    <w:rsid w:val="0063610B"/>
    <w:rsid w:val="0063631F"/>
    <w:rsid w:val="0064236A"/>
    <w:rsid w:val="00642992"/>
    <w:rsid w:val="006431A9"/>
    <w:rsid w:val="00643D6E"/>
    <w:rsid w:val="006457C0"/>
    <w:rsid w:val="006459CF"/>
    <w:rsid w:val="00650AA4"/>
    <w:rsid w:val="00651537"/>
    <w:rsid w:val="00655B26"/>
    <w:rsid w:val="00656875"/>
    <w:rsid w:val="00656D8C"/>
    <w:rsid w:val="006600EC"/>
    <w:rsid w:val="006607B9"/>
    <w:rsid w:val="006611F3"/>
    <w:rsid w:val="00664E67"/>
    <w:rsid w:val="006650D4"/>
    <w:rsid w:val="00665CEC"/>
    <w:rsid w:val="00671D71"/>
    <w:rsid w:val="00671E0D"/>
    <w:rsid w:val="0067246B"/>
    <w:rsid w:val="006726A0"/>
    <w:rsid w:val="00672846"/>
    <w:rsid w:val="00672E36"/>
    <w:rsid w:val="006739BA"/>
    <w:rsid w:val="006743F4"/>
    <w:rsid w:val="00675756"/>
    <w:rsid w:val="006770AC"/>
    <w:rsid w:val="006777C4"/>
    <w:rsid w:val="00682C40"/>
    <w:rsid w:val="00682FBB"/>
    <w:rsid w:val="00684AD0"/>
    <w:rsid w:val="006858CA"/>
    <w:rsid w:val="00687FA3"/>
    <w:rsid w:val="00690E06"/>
    <w:rsid w:val="00694535"/>
    <w:rsid w:val="00694DB7"/>
    <w:rsid w:val="00694DF9"/>
    <w:rsid w:val="00696801"/>
    <w:rsid w:val="00697D49"/>
    <w:rsid w:val="006A0ACD"/>
    <w:rsid w:val="006A0BFB"/>
    <w:rsid w:val="006A282C"/>
    <w:rsid w:val="006A4665"/>
    <w:rsid w:val="006A4E12"/>
    <w:rsid w:val="006A5D34"/>
    <w:rsid w:val="006B08FA"/>
    <w:rsid w:val="006B15C5"/>
    <w:rsid w:val="006B1B1B"/>
    <w:rsid w:val="006B2BC9"/>
    <w:rsid w:val="006B378F"/>
    <w:rsid w:val="006B540F"/>
    <w:rsid w:val="006B5DF9"/>
    <w:rsid w:val="006B6E51"/>
    <w:rsid w:val="006B6E97"/>
    <w:rsid w:val="006B7068"/>
    <w:rsid w:val="006B7A2D"/>
    <w:rsid w:val="006B7A90"/>
    <w:rsid w:val="006C118C"/>
    <w:rsid w:val="006C4666"/>
    <w:rsid w:val="006C5FF6"/>
    <w:rsid w:val="006C6487"/>
    <w:rsid w:val="006D2DF9"/>
    <w:rsid w:val="006D44B4"/>
    <w:rsid w:val="006D6A0F"/>
    <w:rsid w:val="006D7A72"/>
    <w:rsid w:val="006E12BC"/>
    <w:rsid w:val="006E216C"/>
    <w:rsid w:val="006E2230"/>
    <w:rsid w:val="006E2B8D"/>
    <w:rsid w:val="006E4DDE"/>
    <w:rsid w:val="006E7708"/>
    <w:rsid w:val="006F0888"/>
    <w:rsid w:val="006F1F1D"/>
    <w:rsid w:val="006F2179"/>
    <w:rsid w:val="006F2184"/>
    <w:rsid w:val="006F4DDF"/>
    <w:rsid w:val="007004CC"/>
    <w:rsid w:val="007010D5"/>
    <w:rsid w:val="00702C30"/>
    <w:rsid w:val="00704C67"/>
    <w:rsid w:val="00704F1E"/>
    <w:rsid w:val="007051F8"/>
    <w:rsid w:val="00707D79"/>
    <w:rsid w:val="0071033E"/>
    <w:rsid w:val="00711758"/>
    <w:rsid w:val="00711C95"/>
    <w:rsid w:val="00712A8B"/>
    <w:rsid w:val="00713C9E"/>
    <w:rsid w:val="007145A5"/>
    <w:rsid w:val="00714CAF"/>
    <w:rsid w:val="00715B44"/>
    <w:rsid w:val="007203CB"/>
    <w:rsid w:val="0072269C"/>
    <w:rsid w:val="00722F20"/>
    <w:rsid w:val="0072545F"/>
    <w:rsid w:val="00727E0C"/>
    <w:rsid w:val="00730933"/>
    <w:rsid w:val="00731051"/>
    <w:rsid w:val="00731EBE"/>
    <w:rsid w:val="0073205B"/>
    <w:rsid w:val="00732271"/>
    <w:rsid w:val="00733B59"/>
    <w:rsid w:val="00734520"/>
    <w:rsid w:val="007356FC"/>
    <w:rsid w:val="00735962"/>
    <w:rsid w:val="00741086"/>
    <w:rsid w:val="007411C4"/>
    <w:rsid w:val="007455ED"/>
    <w:rsid w:val="0074575C"/>
    <w:rsid w:val="00746AB2"/>
    <w:rsid w:val="00751C9C"/>
    <w:rsid w:val="00751E4F"/>
    <w:rsid w:val="00751FA7"/>
    <w:rsid w:val="00752182"/>
    <w:rsid w:val="00752F37"/>
    <w:rsid w:val="00753373"/>
    <w:rsid w:val="007542A9"/>
    <w:rsid w:val="007545CD"/>
    <w:rsid w:val="00756BE4"/>
    <w:rsid w:val="00757AC5"/>
    <w:rsid w:val="00761B3F"/>
    <w:rsid w:val="00761C0C"/>
    <w:rsid w:val="00763B25"/>
    <w:rsid w:val="00763CCE"/>
    <w:rsid w:val="0076620F"/>
    <w:rsid w:val="00766971"/>
    <w:rsid w:val="00767067"/>
    <w:rsid w:val="007672E9"/>
    <w:rsid w:val="00767B49"/>
    <w:rsid w:val="00770A8F"/>
    <w:rsid w:val="007723E2"/>
    <w:rsid w:val="00773AB7"/>
    <w:rsid w:val="00773D9E"/>
    <w:rsid w:val="0077432A"/>
    <w:rsid w:val="007769A7"/>
    <w:rsid w:val="007778DE"/>
    <w:rsid w:val="00777DA1"/>
    <w:rsid w:val="00780C23"/>
    <w:rsid w:val="0078205A"/>
    <w:rsid w:val="00782872"/>
    <w:rsid w:val="007831E1"/>
    <w:rsid w:val="0078589C"/>
    <w:rsid w:val="007866A2"/>
    <w:rsid w:val="0079003F"/>
    <w:rsid w:val="0079280E"/>
    <w:rsid w:val="00794271"/>
    <w:rsid w:val="007942B6"/>
    <w:rsid w:val="007943DF"/>
    <w:rsid w:val="00794E89"/>
    <w:rsid w:val="00795DEE"/>
    <w:rsid w:val="00796AD4"/>
    <w:rsid w:val="007A0D64"/>
    <w:rsid w:val="007A1807"/>
    <w:rsid w:val="007A1FB6"/>
    <w:rsid w:val="007A2094"/>
    <w:rsid w:val="007A5B33"/>
    <w:rsid w:val="007A7E49"/>
    <w:rsid w:val="007B0666"/>
    <w:rsid w:val="007B2567"/>
    <w:rsid w:val="007B2A04"/>
    <w:rsid w:val="007B4521"/>
    <w:rsid w:val="007B5CFD"/>
    <w:rsid w:val="007C0152"/>
    <w:rsid w:val="007C0C2A"/>
    <w:rsid w:val="007C1D87"/>
    <w:rsid w:val="007C28EE"/>
    <w:rsid w:val="007C3FF9"/>
    <w:rsid w:val="007C54E2"/>
    <w:rsid w:val="007C64D5"/>
    <w:rsid w:val="007C6802"/>
    <w:rsid w:val="007C6B04"/>
    <w:rsid w:val="007C6C18"/>
    <w:rsid w:val="007C7052"/>
    <w:rsid w:val="007D0968"/>
    <w:rsid w:val="007D3474"/>
    <w:rsid w:val="007D42E4"/>
    <w:rsid w:val="007D5CFE"/>
    <w:rsid w:val="007E0342"/>
    <w:rsid w:val="007E03C5"/>
    <w:rsid w:val="007E0CA9"/>
    <w:rsid w:val="007E0D53"/>
    <w:rsid w:val="007E3200"/>
    <w:rsid w:val="007E6050"/>
    <w:rsid w:val="007E69B6"/>
    <w:rsid w:val="007E75EE"/>
    <w:rsid w:val="007E7B1D"/>
    <w:rsid w:val="007E7E35"/>
    <w:rsid w:val="007E7F46"/>
    <w:rsid w:val="007F0DE0"/>
    <w:rsid w:val="007F1265"/>
    <w:rsid w:val="007F1D94"/>
    <w:rsid w:val="007F5EB3"/>
    <w:rsid w:val="007F65C5"/>
    <w:rsid w:val="008008D7"/>
    <w:rsid w:val="008043A9"/>
    <w:rsid w:val="00805C00"/>
    <w:rsid w:val="0080769A"/>
    <w:rsid w:val="0081047A"/>
    <w:rsid w:val="008108E7"/>
    <w:rsid w:val="00812298"/>
    <w:rsid w:val="00812AAE"/>
    <w:rsid w:val="00812FAD"/>
    <w:rsid w:val="00813FEE"/>
    <w:rsid w:val="0081714E"/>
    <w:rsid w:val="00817AE0"/>
    <w:rsid w:val="00820AEC"/>
    <w:rsid w:val="00821627"/>
    <w:rsid w:val="00821989"/>
    <w:rsid w:val="008222E6"/>
    <w:rsid w:val="00823083"/>
    <w:rsid w:val="008304A0"/>
    <w:rsid w:val="0083091B"/>
    <w:rsid w:val="0083188B"/>
    <w:rsid w:val="00832DBF"/>
    <w:rsid w:val="00832EF6"/>
    <w:rsid w:val="0083310D"/>
    <w:rsid w:val="00835727"/>
    <w:rsid w:val="00835FC8"/>
    <w:rsid w:val="00837163"/>
    <w:rsid w:val="00840B74"/>
    <w:rsid w:val="00842839"/>
    <w:rsid w:val="00844365"/>
    <w:rsid w:val="008452A8"/>
    <w:rsid w:val="008453FC"/>
    <w:rsid w:val="008477B8"/>
    <w:rsid w:val="008500C2"/>
    <w:rsid w:val="00852EBD"/>
    <w:rsid w:val="008534B4"/>
    <w:rsid w:val="00856326"/>
    <w:rsid w:val="0085662E"/>
    <w:rsid w:val="008571D1"/>
    <w:rsid w:val="00861281"/>
    <w:rsid w:val="00861F95"/>
    <w:rsid w:val="008649A4"/>
    <w:rsid w:val="00865998"/>
    <w:rsid w:val="00865CFC"/>
    <w:rsid w:val="008661D0"/>
    <w:rsid w:val="008674FB"/>
    <w:rsid w:val="00867A92"/>
    <w:rsid w:val="008700F2"/>
    <w:rsid w:val="0087098B"/>
    <w:rsid w:val="00871EFA"/>
    <w:rsid w:val="00872C59"/>
    <w:rsid w:val="00874F11"/>
    <w:rsid w:val="008757CB"/>
    <w:rsid w:val="00876BB3"/>
    <w:rsid w:val="00877229"/>
    <w:rsid w:val="008804ED"/>
    <w:rsid w:val="0088074C"/>
    <w:rsid w:val="00880FD8"/>
    <w:rsid w:val="00883135"/>
    <w:rsid w:val="00883BDE"/>
    <w:rsid w:val="008852EC"/>
    <w:rsid w:val="00886999"/>
    <w:rsid w:val="0088796F"/>
    <w:rsid w:val="00887A8B"/>
    <w:rsid w:val="0089028D"/>
    <w:rsid w:val="00890F42"/>
    <w:rsid w:val="00892730"/>
    <w:rsid w:val="00893204"/>
    <w:rsid w:val="00893AB4"/>
    <w:rsid w:val="00895FA2"/>
    <w:rsid w:val="008960AC"/>
    <w:rsid w:val="008A0170"/>
    <w:rsid w:val="008A1A30"/>
    <w:rsid w:val="008A3101"/>
    <w:rsid w:val="008A36D6"/>
    <w:rsid w:val="008A459B"/>
    <w:rsid w:val="008A5244"/>
    <w:rsid w:val="008A5982"/>
    <w:rsid w:val="008A5DC1"/>
    <w:rsid w:val="008A5F67"/>
    <w:rsid w:val="008A6566"/>
    <w:rsid w:val="008A7E0F"/>
    <w:rsid w:val="008B30F8"/>
    <w:rsid w:val="008B4186"/>
    <w:rsid w:val="008B444D"/>
    <w:rsid w:val="008B4573"/>
    <w:rsid w:val="008C2185"/>
    <w:rsid w:val="008C2581"/>
    <w:rsid w:val="008C3BFB"/>
    <w:rsid w:val="008C42E5"/>
    <w:rsid w:val="008C5418"/>
    <w:rsid w:val="008D100D"/>
    <w:rsid w:val="008D1F04"/>
    <w:rsid w:val="008D1F19"/>
    <w:rsid w:val="008D3B83"/>
    <w:rsid w:val="008D477E"/>
    <w:rsid w:val="008D4DA3"/>
    <w:rsid w:val="008D6609"/>
    <w:rsid w:val="008D6A44"/>
    <w:rsid w:val="008D6CD6"/>
    <w:rsid w:val="008E0200"/>
    <w:rsid w:val="008E1598"/>
    <w:rsid w:val="008E423B"/>
    <w:rsid w:val="008E43F3"/>
    <w:rsid w:val="008E45DF"/>
    <w:rsid w:val="008E5CE0"/>
    <w:rsid w:val="008E60A8"/>
    <w:rsid w:val="008F11AD"/>
    <w:rsid w:val="008F179E"/>
    <w:rsid w:val="008F3210"/>
    <w:rsid w:val="008F795A"/>
    <w:rsid w:val="008F7CD1"/>
    <w:rsid w:val="008F7DB9"/>
    <w:rsid w:val="00900044"/>
    <w:rsid w:val="009001D7"/>
    <w:rsid w:val="009008D3"/>
    <w:rsid w:val="0090264D"/>
    <w:rsid w:val="00902FAD"/>
    <w:rsid w:val="00903D2E"/>
    <w:rsid w:val="00904050"/>
    <w:rsid w:val="009042EE"/>
    <w:rsid w:val="00905669"/>
    <w:rsid w:val="009105B9"/>
    <w:rsid w:val="009107B4"/>
    <w:rsid w:val="0091335C"/>
    <w:rsid w:val="0091689D"/>
    <w:rsid w:val="00917E4E"/>
    <w:rsid w:val="00920658"/>
    <w:rsid w:val="00921E5F"/>
    <w:rsid w:val="0092388F"/>
    <w:rsid w:val="00924FF1"/>
    <w:rsid w:val="0092583E"/>
    <w:rsid w:val="00926945"/>
    <w:rsid w:val="0093025A"/>
    <w:rsid w:val="00930EEE"/>
    <w:rsid w:val="0093244B"/>
    <w:rsid w:val="0093372D"/>
    <w:rsid w:val="00934CF8"/>
    <w:rsid w:val="00936576"/>
    <w:rsid w:val="00936E09"/>
    <w:rsid w:val="00937BC8"/>
    <w:rsid w:val="00941F50"/>
    <w:rsid w:val="00942254"/>
    <w:rsid w:val="009439A2"/>
    <w:rsid w:val="009451E8"/>
    <w:rsid w:val="00946857"/>
    <w:rsid w:val="0094754A"/>
    <w:rsid w:val="00947587"/>
    <w:rsid w:val="0095169C"/>
    <w:rsid w:val="009517B3"/>
    <w:rsid w:val="00952CA1"/>
    <w:rsid w:val="00953EC5"/>
    <w:rsid w:val="00955E4A"/>
    <w:rsid w:val="00956567"/>
    <w:rsid w:val="009565A7"/>
    <w:rsid w:val="00964BB2"/>
    <w:rsid w:val="0096719A"/>
    <w:rsid w:val="0096740F"/>
    <w:rsid w:val="009702C7"/>
    <w:rsid w:val="00974A35"/>
    <w:rsid w:val="00975D56"/>
    <w:rsid w:val="00976101"/>
    <w:rsid w:val="00977164"/>
    <w:rsid w:val="00977B05"/>
    <w:rsid w:val="00977B72"/>
    <w:rsid w:val="00980CBB"/>
    <w:rsid w:val="00981406"/>
    <w:rsid w:val="00981437"/>
    <w:rsid w:val="0098153C"/>
    <w:rsid w:val="00981FBF"/>
    <w:rsid w:val="0098250E"/>
    <w:rsid w:val="00982AC6"/>
    <w:rsid w:val="00982B4C"/>
    <w:rsid w:val="00984E66"/>
    <w:rsid w:val="009867B5"/>
    <w:rsid w:val="00987346"/>
    <w:rsid w:val="009916E9"/>
    <w:rsid w:val="00992323"/>
    <w:rsid w:val="00992C44"/>
    <w:rsid w:val="00992FBC"/>
    <w:rsid w:val="00995DC0"/>
    <w:rsid w:val="00996EE7"/>
    <w:rsid w:val="0099709C"/>
    <w:rsid w:val="009974F8"/>
    <w:rsid w:val="00997D1C"/>
    <w:rsid w:val="009A0747"/>
    <w:rsid w:val="009A23F8"/>
    <w:rsid w:val="009A2E1C"/>
    <w:rsid w:val="009A6180"/>
    <w:rsid w:val="009A7D79"/>
    <w:rsid w:val="009B0477"/>
    <w:rsid w:val="009B07D5"/>
    <w:rsid w:val="009B262D"/>
    <w:rsid w:val="009B2659"/>
    <w:rsid w:val="009B3302"/>
    <w:rsid w:val="009B6DB2"/>
    <w:rsid w:val="009C037D"/>
    <w:rsid w:val="009C0B41"/>
    <w:rsid w:val="009C1234"/>
    <w:rsid w:val="009C1A47"/>
    <w:rsid w:val="009C1F0D"/>
    <w:rsid w:val="009C24E2"/>
    <w:rsid w:val="009C277E"/>
    <w:rsid w:val="009C29F7"/>
    <w:rsid w:val="009C5C8C"/>
    <w:rsid w:val="009C75D8"/>
    <w:rsid w:val="009D044B"/>
    <w:rsid w:val="009D172A"/>
    <w:rsid w:val="009D1D64"/>
    <w:rsid w:val="009D2971"/>
    <w:rsid w:val="009D3EE9"/>
    <w:rsid w:val="009D5B7B"/>
    <w:rsid w:val="009D612D"/>
    <w:rsid w:val="009E0AAD"/>
    <w:rsid w:val="009E2096"/>
    <w:rsid w:val="009E2416"/>
    <w:rsid w:val="009E3516"/>
    <w:rsid w:val="009E3D25"/>
    <w:rsid w:val="009E3E33"/>
    <w:rsid w:val="009E4450"/>
    <w:rsid w:val="009E4F26"/>
    <w:rsid w:val="009E5574"/>
    <w:rsid w:val="009E567C"/>
    <w:rsid w:val="009E6C03"/>
    <w:rsid w:val="009E707A"/>
    <w:rsid w:val="009E7A18"/>
    <w:rsid w:val="009F0085"/>
    <w:rsid w:val="009F148B"/>
    <w:rsid w:val="009F175A"/>
    <w:rsid w:val="009F1BE4"/>
    <w:rsid w:val="009F25B8"/>
    <w:rsid w:val="009F314C"/>
    <w:rsid w:val="009F320F"/>
    <w:rsid w:val="009F3B5D"/>
    <w:rsid w:val="009F3E9D"/>
    <w:rsid w:val="009F4973"/>
    <w:rsid w:val="009F523B"/>
    <w:rsid w:val="009F60BE"/>
    <w:rsid w:val="009F6D52"/>
    <w:rsid w:val="009F7971"/>
    <w:rsid w:val="00A0178F"/>
    <w:rsid w:val="00A02596"/>
    <w:rsid w:val="00A0356E"/>
    <w:rsid w:val="00A03F88"/>
    <w:rsid w:val="00A050E2"/>
    <w:rsid w:val="00A05C84"/>
    <w:rsid w:val="00A05D38"/>
    <w:rsid w:val="00A06546"/>
    <w:rsid w:val="00A10067"/>
    <w:rsid w:val="00A1010F"/>
    <w:rsid w:val="00A12050"/>
    <w:rsid w:val="00A1299F"/>
    <w:rsid w:val="00A12A21"/>
    <w:rsid w:val="00A12E1E"/>
    <w:rsid w:val="00A13009"/>
    <w:rsid w:val="00A13634"/>
    <w:rsid w:val="00A1471C"/>
    <w:rsid w:val="00A156F6"/>
    <w:rsid w:val="00A159FE"/>
    <w:rsid w:val="00A17396"/>
    <w:rsid w:val="00A2088B"/>
    <w:rsid w:val="00A20D26"/>
    <w:rsid w:val="00A21059"/>
    <w:rsid w:val="00A211B4"/>
    <w:rsid w:val="00A223F1"/>
    <w:rsid w:val="00A22665"/>
    <w:rsid w:val="00A22BF9"/>
    <w:rsid w:val="00A22E65"/>
    <w:rsid w:val="00A243BD"/>
    <w:rsid w:val="00A249FA"/>
    <w:rsid w:val="00A25378"/>
    <w:rsid w:val="00A25DD8"/>
    <w:rsid w:val="00A25E8F"/>
    <w:rsid w:val="00A3187B"/>
    <w:rsid w:val="00A3491E"/>
    <w:rsid w:val="00A35932"/>
    <w:rsid w:val="00A35EC1"/>
    <w:rsid w:val="00A36916"/>
    <w:rsid w:val="00A36A64"/>
    <w:rsid w:val="00A36B33"/>
    <w:rsid w:val="00A36DDE"/>
    <w:rsid w:val="00A400EB"/>
    <w:rsid w:val="00A40103"/>
    <w:rsid w:val="00A40FA6"/>
    <w:rsid w:val="00A44686"/>
    <w:rsid w:val="00A4569D"/>
    <w:rsid w:val="00A466D9"/>
    <w:rsid w:val="00A4771F"/>
    <w:rsid w:val="00A4783F"/>
    <w:rsid w:val="00A47A72"/>
    <w:rsid w:val="00A505F5"/>
    <w:rsid w:val="00A50E05"/>
    <w:rsid w:val="00A547F8"/>
    <w:rsid w:val="00A55140"/>
    <w:rsid w:val="00A55D48"/>
    <w:rsid w:val="00A57D92"/>
    <w:rsid w:val="00A6120E"/>
    <w:rsid w:val="00A61D7D"/>
    <w:rsid w:val="00A65490"/>
    <w:rsid w:val="00A657F3"/>
    <w:rsid w:val="00A65BE4"/>
    <w:rsid w:val="00A65F8D"/>
    <w:rsid w:val="00A660EF"/>
    <w:rsid w:val="00A703C1"/>
    <w:rsid w:val="00A712BC"/>
    <w:rsid w:val="00A732EF"/>
    <w:rsid w:val="00A7512C"/>
    <w:rsid w:val="00A77D96"/>
    <w:rsid w:val="00A77DEF"/>
    <w:rsid w:val="00A77F1B"/>
    <w:rsid w:val="00A82D69"/>
    <w:rsid w:val="00A854DD"/>
    <w:rsid w:val="00A8707D"/>
    <w:rsid w:val="00A9161D"/>
    <w:rsid w:val="00A9256D"/>
    <w:rsid w:val="00A93A09"/>
    <w:rsid w:val="00A944CF"/>
    <w:rsid w:val="00A97381"/>
    <w:rsid w:val="00AA1A67"/>
    <w:rsid w:val="00AA2494"/>
    <w:rsid w:val="00AA37A6"/>
    <w:rsid w:val="00AA4F55"/>
    <w:rsid w:val="00AA53BA"/>
    <w:rsid w:val="00AA5C52"/>
    <w:rsid w:val="00AA7C86"/>
    <w:rsid w:val="00AB262A"/>
    <w:rsid w:val="00AB361F"/>
    <w:rsid w:val="00AB54B8"/>
    <w:rsid w:val="00AB729E"/>
    <w:rsid w:val="00AB72D3"/>
    <w:rsid w:val="00AB79D9"/>
    <w:rsid w:val="00AC4647"/>
    <w:rsid w:val="00AD2464"/>
    <w:rsid w:val="00AD4CA0"/>
    <w:rsid w:val="00AD5D90"/>
    <w:rsid w:val="00AD67A5"/>
    <w:rsid w:val="00AD7CEF"/>
    <w:rsid w:val="00AD7ECC"/>
    <w:rsid w:val="00AE14FA"/>
    <w:rsid w:val="00AE2220"/>
    <w:rsid w:val="00AE29F0"/>
    <w:rsid w:val="00AE44ED"/>
    <w:rsid w:val="00AE4831"/>
    <w:rsid w:val="00AE538D"/>
    <w:rsid w:val="00AE5472"/>
    <w:rsid w:val="00AE5E76"/>
    <w:rsid w:val="00AE6028"/>
    <w:rsid w:val="00AE614B"/>
    <w:rsid w:val="00AF0522"/>
    <w:rsid w:val="00AF07A8"/>
    <w:rsid w:val="00AF2B48"/>
    <w:rsid w:val="00AF38BE"/>
    <w:rsid w:val="00AF4C30"/>
    <w:rsid w:val="00AF6C7E"/>
    <w:rsid w:val="00AF78C3"/>
    <w:rsid w:val="00B0070B"/>
    <w:rsid w:val="00B02819"/>
    <w:rsid w:val="00B02B3A"/>
    <w:rsid w:val="00B02C07"/>
    <w:rsid w:val="00B03F2D"/>
    <w:rsid w:val="00B042A9"/>
    <w:rsid w:val="00B04F0C"/>
    <w:rsid w:val="00B05EB7"/>
    <w:rsid w:val="00B05F2D"/>
    <w:rsid w:val="00B11E25"/>
    <w:rsid w:val="00B11FAE"/>
    <w:rsid w:val="00B12AA2"/>
    <w:rsid w:val="00B13652"/>
    <w:rsid w:val="00B13B86"/>
    <w:rsid w:val="00B13DF2"/>
    <w:rsid w:val="00B15761"/>
    <w:rsid w:val="00B15BBA"/>
    <w:rsid w:val="00B15CE4"/>
    <w:rsid w:val="00B166D1"/>
    <w:rsid w:val="00B17208"/>
    <w:rsid w:val="00B172EA"/>
    <w:rsid w:val="00B220C4"/>
    <w:rsid w:val="00B27AE4"/>
    <w:rsid w:val="00B317B7"/>
    <w:rsid w:val="00B3232E"/>
    <w:rsid w:val="00B3246D"/>
    <w:rsid w:val="00B32C11"/>
    <w:rsid w:val="00B3472E"/>
    <w:rsid w:val="00B36849"/>
    <w:rsid w:val="00B37075"/>
    <w:rsid w:val="00B3799F"/>
    <w:rsid w:val="00B41BB1"/>
    <w:rsid w:val="00B41D65"/>
    <w:rsid w:val="00B45805"/>
    <w:rsid w:val="00B45C93"/>
    <w:rsid w:val="00B46A80"/>
    <w:rsid w:val="00B505E7"/>
    <w:rsid w:val="00B5286D"/>
    <w:rsid w:val="00B534D4"/>
    <w:rsid w:val="00B5611F"/>
    <w:rsid w:val="00B60055"/>
    <w:rsid w:val="00B60B8B"/>
    <w:rsid w:val="00B6176B"/>
    <w:rsid w:val="00B61C05"/>
    <w:rsid w:val="00B61D4F"/>
    <w:rsid w:val="00B64605"/>
    <w:rsid w:val="00B65902"/>
    <w:rsid w:val="00B66279"/>
    <w:rsid w:val="00B711CE"/>
    <w:rsid w:val="00B73980"/>
    <w:rsid w:val="00B742FB"/>
    <w:rsid w:val="00B80396"/>
    <w:rsid w:val="00B85087"/>
    <w:rsid w:val="00B85B48"/>
    <w:rsid w:val="00B85C98"/>
    <w:rsid w:val="00B86BB6"/>
    <w:rsid w:val="00B86E62"/>
    <w:rsid w:val="00B90189"/>
    <w:rsid w:val="00B9037C"/>
    <w:rsid w:val="00B90C65"/>
    <w:rsid w:val="00B918C9"/>
    <w:rsid w:val="00B91AFF"/>
    <w:rsid w:val="00B938C1"/>
    <w:rsid w:val="00B95235"/>
    <w:rsid w:val="00B95374"/>
    <w:rsid w:val="00B95A63"/>
    <w:rsid w:val="00B9612D"/>
    <w:rsid w:val="00BA0122"/>
    <w:rsid w:val="00BA130E"/>
    <w:rsid w:val="00BA1AA1"/>
    <w:rsid w:val="00BA5846"/>
    <w:rsid w:val="00BA5B25"/>
    <w:rsid w:val="00BA6462"/>
    <w:rsid w:val="00BA6B43"/>
    <w:rsid w:val="00BA6FA7"/>
    <w:rsid w:val="00BA77D9"/>
    <w:rsid w:val="00BB1343"/>
    <w:rsid w:val="00BB31B1"/>
    <w:rsid w:val="00BB660A"/>
    <w:rsid w:val="00BB7054"/>
    <w:rsid w:val="00BB7CEA"/>
    <w:rsid w:val="00BC288B"/>
    <w:rsid w:val="00BC57DB"/>
    <w:rsid w:val="00BC6306"/>
    <w:rsid w:val="00BC6A00"/>
    <w:rsid w:val="00BD04F8"/>
    <w:rsid w:val="00BD0526"/>
    <w:rsid w:val="00BD0536"/>
    <w:rsid w:val="00BD0D5E"/>
    <w:rsid w:val="00BD2D1C"/>
    <w:rsid w:val="00BD4118"/>
    <w:rsid w:val="00BD47C6"/>
    <w:rsid w:val="00BD7597"/>
    <w:rsid w:val="00BD77CE"/>
    <w:rsid w:val="00BD78AC"/>
    <w:rsid w:val="00BD794F"/>
    <w:rsid w:val="00BD7FDA"/>
    <w:rsid w:val="00BE1335"/>
    <w:rsid w:val="00BE2696"/>
    <w:rsid w:val="00BE67A9"/>
    <w:rsid w:val="00BF1EF5"/>
    <w:rsid w:val="00BF2D89"/>
    <w:rsid w:val="00BF4309"/>
    <w:rsid w:val="00BF4A5B"/>
    <w:rsid w:val="00BF5182"/>
    <w:rsid w:val="00C0121A"/>
    <w:rsid w:val="00C01AF9"/>
    <w:rsid w:val="00C02F58"/>
    <w:rsid w:val="00C0412D"/>
    <w:rsid w:val="00C066E9"/>
    <w:rsid w:val="00C1300E"/>
    <w:rsid w:val="00C13575"/>
    <w:rsid w:val="00C15617"/>
    <w:rsid w:val="00C163F1"/>
    <w:rsid w:val="00C17A24"/>
    <w:rsid w:val="00C2172A"/>
    <w:rsid w:val="00C2194E"/>
    <w:rsid w:val="00C222A8"/>
    <w:rsid w:val="00C249FE"/>
    <w:rsid w:val="00C255FF"/>
    <w:rsid w:val="00C32314"/>
    <w:rsid w:val="00C32834"/>
    <w:rsid w:val="00C33D93"/>
    <w:rsid w:val="00C33F25"/>
    <w:rsid w:val="00C352EA"/>
    <w:rsid w:val="00C35523"/>
    <w:rsid w:val="00C35A82"/>
    <w:rsid w:val="00C35E17"/>
    <w:rsid w:val="00C3673D"/>
    <w:rsid w:val="00C36D02"/>
    <w:rsid w:val="00C37637"/>
    <w:rsid w:val="00C37CFB"/>
    <w:rsid w:val="00C4080C"/>
    <w:rsid w:val="00C410CD"/>
    <w:rsid w:val="00C41463"/>
    <w:rsid w:val="00C4296D"/>
    <w:rsid w:val="00C4670E"/>
    <w:rsid w:val="00C469F5"/>
    <w:rsid w:val="00C46FF9"/>
    <w:rsid w:val="00C470CA"/>
    <w:rsid w:val="00C479A9"/>
    <w:rsid w:val="00C47BC7"/>
    <w:rsid w:val="00C504B9"/>
    <w:rsid w:val="00C50CB9"/>
    <w:rsid w:val="00C51FC5"/>
    <w:rsid w:val="00C52FC5"/>
    <w:rsid w:val="00C55509"/>
    <w:rsid w:val="00C6098B"/>
    <w:rsid w:val="00C61F75"/>
    <w:rsid w:val="00C62FDE"/>
    <w:rsid w:val="00C635D1"/>
    <w:rsid w:val="00C63BCD"/>
    <w:rsid w:val="00C63F90"/>
    <w:rsid w:val="00C656C5"/>
    <w:rsid w:val="00C66077"/>
    <w:rsid w:val="00C677E3"/>
    <w:rsid w:val="00C72A54"/>
    <w:rsid w:val="00C759B8"/>
    <w:rsid w:val="00C779F1"/>
    <w:rsid w:val="00C80229"/>
    <w:rsid w:val="00C80A3D"/>
    <w:rsid w:val="00C83CE1"/>
    <w:rsid w:val="00C83CFC"/>
    <w:rsid w:val="00C85711"/>
    <w:rsid w:val="00C86D25"/>
    <w:rsid w:val="00C86EF5"/>
    <w:rsid w:val="00C86F7C"/>
    <w:rsid w:val="00C8754F"/>
    <w:rsid w:val="00C900AB"/>
    <w:rsid w:val="00C90CC5"/>
    <w:rsid w:val="00C90FB0"/>
    <w:rsid w:val="00C91011"/>
    <w:rsid w:val="00C92BD4"/>
    <w:rsid w:val="00C9423C"/>
    <w:rsid w:val="00C95333"/>
    <w:rsid w:val="00C96677"/>
    <w:rsid w:val="00C96844"/>
    <w:rsid w:val="00C97576"/>
    <w:rsid w:val="00C97D44"/>
    <w:rsid w:val="00CA0499"/>
    <w:rsid w:val="00CA32D9"/>
    <w:rsid w:val="00CA45ED"/>
    <w:rsid w:val="00CA5045"/>
    <w:rsid w:val="00CA6633"/>
    <w:rsid w:val="00CA6EF4"/>
    <w:rsid w:val="00CB06AB"/>
    <w:rsid w:val="00CB0E62"/>
    <w:rsid w:val="00CB362A"/>
    <w:rsid w:val="00CB5E23"/>
    <w:rsid w:val="00CB72A2"/>
    <w:rsid w:val="00CB7C4D"/>
    <w:rsid w:val="00CC06A2"/>
    <w:rsid w:val="00CC30F2"/>
    <w:rsid w:val="00CC4590"/>
    <w:rsid w:val="00CC54B9"/>
    <w:rsid w:val="00CC7B56"/>
    <w:rsid w:val="00CC7E65"/>
    <w:rsid w:val="00CD2083"/>
    <w:rsid w:val="00CD20E9"/>
    <w:rsid w:val="00CD2E3E"/>
    <w:rsid w:val="00CD31CA"/>
    <w:rsid w:val="00CD3625"/>
    <w:rsid w:val="00CD4A1E"/>
    <w:rsid w:val="00CD5B5E"/>
    <w:rsid w:val="00CD6700"/>
    <w:rsid w:val="00CD7FAE"/>
    <w:rsid w:val="00CE122E"/>
    <w:rsid w:val="00CE19B2"/>
    <w:rsid w:val="00CE21E3"/>
    <w:rsid w:val="00CE3447"/>
    <w:rsid w:val="00CE521D"/>
    <w:rsid w:val="00CE6B98"/>
    <w:rsid w:val="00CF2733"/>
    <w:rsid w:val="00CF5A3C"/>
    <w:rsid w:val="00CF63C4"/>
    <w:rsid w:val="00CF6534"/>
    <w:rsid w:val="00CF78AF"/>
    <w:rsid w:val="00CF79FB"/>
    <w:rsid w:val="00D000EC"/>
    <w:rsid w:val="00D04D51"/>
    <w:rsid w:val="00D051B0"/>
    <w:rsid w:val="00D055ED"/>
    <w:rsid w:val="00D060C9"/>
    <w:rsid w:val="00D06CCC"/>
    <w:rsid w:val="00D07625"/>
    <w:rsid w:val="00D07F96"/>
    <w:rsid w:val="00D110E6"/>
    <w:rsid w:val="00D12844"/>
    <w:rsid w:val="00D17D7E"/>
    <w:rsid w:val="00D20B5F"/>
    <w:rsid w:val="00D2676D"/>
    <w:rsid w:val="00D33733"/>
    <w:rsid w:val="00D37BA7"/>
    <w:rsid w:val="00D41C9A"/>
    <w:rsid w:val="00D41E63"/>
    <w:rsid w:val="00D4261A"/>
    <w:rsid w:val="00D43880"/>
    <w:rsid w:val="00D439C1"/>
    <w:rsid w:val="00D4426F"/>
    <w:rsid w:val="00D44AF5"/>
    <w:rsid w:val="00D51ACE"/>
    <w:rsid w:val="00D51FCD"/>
    <w:rsid w:val="00D53059"/>
    <w:rsid w:val="00D53A8D"/>
    <w:rsid w:val="00D548F9"/>
    <w:rsid w:val="00D55130"/>
    <w:rsid w:val="00D577D8"/>
    <w:rsid w:val="00D6211A"/>
    <w:rsid w:val="00D64E67"/>
    <w:rsid w:val="00D65689"/>
    <w:rsid w:val="00D66C63"/>
    <w:rsid w:val="00D74667"/>
    <w:rsid w:val="00D76E0E"/>
    <w:rsid w:val="00D77EF6"/>
    <w:rsid w:val="00D80CED"/>
    <w:rsid w:val="00D82456"/>
    <w:rsid w:val="00D83D97"/>
    <w:rsid w:val="00D84BBD"/>
    <w:rsid w:val="00D85355"/>
    <w:rsid w:val="00D862F2"/>
    <w:rsid w:val="00D87A5E"/>
    <w:rsid w:val="00D90250"/>
    <w:rsid w:val="00D95390"/>
    <w:rsid w:val="00D96755"/>
    <w:rsid w:val="00D96CCE"/>
    <w:rsid w:val="00D96E06"/>
    <w:rsid w:val="00D97B22"/>
    <w:rsid w:val="00DA0C89"/>
    <w:rsid w:val="00DA2097"/>
    <w:rsid w:val="00DA2D63"/>
    <w:rsid w:val="00DA553B"/>
    <w:rsid w:val="00DB1645"/>
    <w:rsid w:val="00DB21CA"/>
    <w:rsid w:val="00DB35DB"/>
    <w:rsid w:val="00DB5936"/>
    <w:rsid w:val="00DC064D"/>
    <w:rsid w:val="00DC083D"/>
    <w:rsid w:val="00DC1555"/>
    <w:rsid w:val="00DC174C"/>
    <w:rsid w:val="00DC1D48"/>
    <w:rsid w:val="00DC2337"/>
    <w:rsid w:val="00DC3515"/>
    <w:rsid w:val="00DC5BCF"/>
    <w:rsid w:val="00DD0654"/>
    <w:rsid w:val="00DD17FB"/>
    <w:rsid w:val="00DD4A6C"/>
    <w:rsid w:val="00DD4E11"/>
    <w:rsid w:val="00DD52FA"/>
    <w:rsid w:val="00DD545C"/>
    <w:rsid w:val="00DD6F01"/>
    <w:rsid w:val="00DD785F"/>
    <w:rsid w:val="00DD7E15"/>
    <w:rsid w:val="00DE25C7"/>
    <w:rsid w:val="00DE2B1C"/>
    <w:rsid w:val="00DE5817"/>
    <w:rsid w:val="00DE722B"/>
    <w:rsid w:val="00DE7EEA"/>
    <w:rsid w:val="00DF04A5"/>
    <w:rsid w:val="00DF3CA0"/>
    <w:rsid w:val="00DF5399"/>
    <w:rsid w:val="00DF644F"/>
    <w:rsid w:val="00DF77E9"/>
    <w:rsid w:val="00E01661"/>
    <w:rsid w:val="00E0409A"/>
    <w:rsid w:val="00E04546"/>
    <w:rsid w:val="00E06934"/>
    <w:rsid w:val="00E06A49"/>
    <w:rsid w:val="00E06EF3"/>
    <w:rsid w:val="00E10445"/>
    <w:rsid w:val="00E10D33"/>
    <w:rsid w:val="00E11063"/>
    <w:rsid w:val="00E11FCC"/>
    <w:rsid w:val="00E143A0"/>
    <w:rsid w:val="00E14A6B"/>
    <w:rsid w:val="00E157C9"/>
    <w:rsid w:val="00E17640"/>
    <w:rsid w:val="00E20781"/>
    <w:rsid w:val="00E21333"/>
    <w:rsid w:val="00E2316C"/>
    <w:rsid w:val="00E23EB9"/>
    <w:rsid w:val="00E244F1"/>
    <w:rsid w:val="00E26006"/>
    <w:rsid w:val="00E26041"/>
    <w:rsid w:val="00E26556"/>
    <w:rsid w:val="00E27B78"/>
    <w:rsid w:val="00E30583"/>
    <w:rsid w:val="00E30635"/>
    <w:rsid w:val="00E3462D"/>
    <w:rsid w:val="00E37363"/>
    <w:rsid w:val="00E400F2"/>
    <w:rsid w:val="00E4094D"/>
    <w:rsid w:val="00E42B8D"/>
    <w:rsid w:val="00E43905"/>
    <w:rsid w:val="00E442AB"/>
    <w:rsid w:val="00E47C49"/>
    <w:rsid w:val="00E51082"/>
    <w:rsid w:val="00E537BE"/>
    <w:rsid w:val="00E53A2D"/>
    <w:rsid w:val="00E55C72"/>
    <w:rsid w:val="00E55DE0"/>
    <w:rsid w:val="00E55FAD"/>
    <w:rsid w:val="00E5655D"/>
    <w:rsid w:val="00E56E55"/>
    <w:rsid w:val="00E6056E"/>
    <w:rsid w:val="00E609A7"/>
    <w:rsid w:val="00E60BDA"/>
    <w:rsid w:val="00E6218F"/>
    <w:rsid w:val="00E624D1"/>
    <w:rsid w:val="00E6387E"/>
    <w:rsid w:val="00E638DB"/>
    <w:rsid w:val="00E63B27"/>
    <w:rsid w:val="00E6559F"/>
    <w:rsid w:val="00E65AFF"/>
    <w:rsid w:val="00E65C96"/>
    <w:rsid w:val="00E71C3F"/>
    <w:rsid w:val="00E7398E"/>
    <w:rsid w:val="00E766F3"/>
    <w:rsid w:val="00E76B52"/>
    <w:rsid w:val="00E76B96"/>
    <w:rsid w:val="00E76EFC"/>
    <w:rsid w:val="00E77B9B"/>
    <w:rsid w:val="00E81D3C"/>
    <w:rsid w:val="00E8256D"/>
    <w:rsid w:val="00E825B9"/>
    <w:rsid w:val="00E85C2E"/>
    <w:rsid w:val="00E861B5"/>
    <w:rsid w:val="00E8643C"/>
    <w:rsid w:val="00E94F6E"/>
    <w:rsid w:val="00E95DFB"/>
    <w:rsid w:val="00EA0B64"/>
    <w:rsid w:val="00EA0F0C"/>
    <w:rsid w:val="00EA1D08"/>
    <w:rsid w:val="00EA22C4"/>
    <w:rsid w:val="00EA3CD9"/>
    <w:rsid w:val="00EA4570"/>
    <w:rsid w:val="00EA54FF"/>
    <w:rsid w:val="00EA59E7"/>
    <w:rsid w:val="00EB1E4A"/>
    <w:rsid w:val="00EB21F0"/>
    <w:rsid w:val="00EB2725"/>
    <w:rsid w:val="00EB3D94"/>
    <w:rsid w:val="00EB40F7"/>
    <w:rsid w:val="00EB4F6A"/>
    <w:rsid w:val="00EB53A9"/>
    <w:rsid w:val="00EB64FA"/>
    <w:rsid w:val="00EB7B6F"/>
    <w:rsid w:val="00EB7D0C"/>
    <w:rsid w:val="00EC0AC5"/>
    <w:rsid w:val="00EC0BCD"/>
    <w:rsid w:val="00EC34AA"/>
    <w:rsid w:val="00EC43AE"/>
    <w:rsid w:val="00EC59EC"/>
    <w:rsid w:val="00EC5E2C"/>
    <w:rsid w:val="00EC64D3"/>
    <w:rsid w:val="00EC7502"/>
    <w:rsid w:val="00ED09C6"/>
    <w:rsid w:val="00ED1B7F"/>
    <w:rsid w:val="00ED324C"/>
    <w:rsid w:val="00ED5552"/>
    <w:rsid w:val="00ED5567"/>
    <w:rsid w:val="00EE0F6C"/>
    <w:rsid w:val="00EE2702"/>
    <w:rsid w:val="00EE2AB9"/>
    <w:rsid w:val="00EE2BD5"/>
    <w:rsid w:val="00EE2CD1"/>
    <w:rsid w:val="00EE4D3B"/>
    <w:rsid w:val="00EE5239"/>
    <w:rsid w:val="00EE52D3"/>
    <w:rsid w:val="00EE5841"/>
    <w:rsid w:val="00EE6311"/>
    <w:rsid w:val="00EE6AC1"/>
    <w:rsid w:val="00EE7878"/>
    <w:rsid w:val="00EE7FF0"/>
    <w:rsid w:val="00EF10AF"/>
    <w:rsid w:val="00EF25BA"/>
    <w:rsid w:val="00EF3EAD"/>
    <w:rsid w:val="00EF4CD3"/>
    <w:rsid w:val="00EF5A4C"/>
    <w:rsid w:val="00EF5D33"/>
    <w:rsid w:val="00EF6722"/>
    <w:rsid w:val="00F007C9"/>
    <w:rsid w:val="00F03AF6"/>
    <w:rsid w:val="00F068BA"/>
    <w:rsid w:val="00F078B8"/>
    <w:rsid w:val="00F07F8B"/>
    <w:rsid w:val="00F10250"/>
    <w:rsid w:val="00F112BC"/>
    <w:rsid w:val="00F13789"/>
    <w:rsid w:val="00F13A99"/>
    <w:rsid w:val="00F1491C"/>
    <w:rsid w:val="00F149C5"/>
    <w:rsid w:val="00F151F7"/>
    <w:rsid w:val="00F15429"/>
    <w:rsid w:val="00F155CD"/>
    <w:rsid w:val="00F2487F"/>
    <w:rsid w:val="00F25614"/>
    <w:rsid w:val="00F259E0"/>
    <w:rsid w:val="00F26272"/>
    <w:rsid w:val="00F267C5"/>
    <w:rsid w:val="00F272C9"/>
    <w:rsid w:val="00F27728"/>
    <w:rsid w:val="00F30E51"/>
    <w:rsid w:val="00F312A0"/>
    <w:rsid w:val="00F32B8B"/>
    <w:rsid w:val="00F3336A"/>
    <w:rsid w:val="00F33CC5"/>
    <w:rsid w:val="00F33CFA"/>
    <w:rsid w:val="00F33D73"/>
    <w:rsid w:val="00F35955"/>
    <w:rsid w:val="00F35A6A"/>
    <w:rsid w:val="00F36567"/>
    <w:rsid w:val="00F368A0"/>
    <w:rsid w:val="00F4089A"/>
    <w:rsid w:val="00F4361B"/>
    <w:rsid w:val="00F43CDE"/>
    <w:rsid w:val="00F44A8C"/>
    <w:rsid w:val="00F44A93"/>
    <w:rsid w:val="00F45EB2"/>
    <w:rsid w:val="00F4661B"/>
    <w:rsid w:val="00F4787D"/>
    <w:rsid w:val="00F53597"/>
    <w:rsid w:val="00F54721"/>
    <w:rsid w:val="00F54D8F"/>
    <w:rsid w:val="00F54DA0"/>
    <w:rsid w:val="00F5597C"/>
    <w:rsid w:val="00F61976"/>
    <w:rsid w:val="00F62347"/>
    <w:rsid w:val="00F62A6A"/>
    <w:rsid w:val="00F65980"/>
    <w:rsid w:val="00F6733B"/>
    <w:rsid w:val="00F714C3"/>
    <w:rsid w:val="00F71C11"/>
    <w:rsid w:val="00F72726"/>
    <w:rsid w:val="00F7376B"/>
    <w:rsid w:val="00F73C6C"/>
    <w:rsid w:val="00F74502"/>
    <w:rsid w:val="00F7505D"/>
    <w:rsid w:val="00F75F82"/>
    <w:rsid w:val="00F767D9"/>
    <w:rsid w:val="00F76980"/>
    <w:rsid w:val="00F806A1"/>
    <w:rsid w:val="00F81EF7"/>
    <w:rsid w:val="00F82CD0"/>
    <w:rsid w:val="00F82D95"/>
    <w:rsid w:val="00F82DA2"/>
    <w:rsid w:val="00F841F9"/>
    <w:rsid w:val="00F872A8"/>
    <w:rsid w:val="00F873B1"/>
    <w:rsid w:val="00F9145E"/>
    <w:rsid w:val="00F9272F"/>
    <w:rsid w:val="00F92891"/>
    <w:rsid w:val="00F934D7"/>
    <w:rsid w:val="00F93515"/>
    <w:rsid w:val="00F949C2"/>
    <w:rsid w:val="00F9542B"/>
    <w:rsid w:val="00F95F40"/>
    <w:rsid w:val="00F96CBE"/>
    <w:rsid w:val="00F97E85"/>
    <w:rsid w:val="00FA0388"/>
    <w:rsid w:val="00FA1190"/>
    <w:rsid w:val="00FA2D30"/>
    <w:rsid w:val="00FA517C"/>
    <w:rsid w:val="00FA5E63"/>
    <w:rsid w:val="00FA628B"/>
    <w:rsid w:val="00FA6D45"/>
    <w:rsid w:val="00FA6F71"/>
    <w:rsid w:val="00FA7048"/>
    <w:rsid w:val="00FA72BD"/>
    <w:rsid w:val="00FB0FBC"/>
    <w:rsid w:val="00FB1343"/>
    <w:rsid w:val="00FB2C66"/>
    <w:rsid w:val="00FB356C"/>
    <w:rsid w:val="00FB46B3"/>
    <w:rsid w:val="00FB4E60"/>
    <w:rsid w:val="00FB51FE"/>
    <w:rsid w:val="00FB56E7"/>
    <w:rsid w:val="00FB7A87"/>
    <w:rsid w:val="00FC2A87"/>
    <w:rsid w:val="00FC44F7"/>
    <w:rsid w:val="00FC5B5B"/>
    <w:rsid w:val="00FC64FD"/>
    <w:rsid w:val="00FC6EF5"/>
    <w:rsid w:val="00FC715A"/>
    <w:rsid w:val="00FD2EDE"/>
    <w:rsid w:val="00FD4B12"/>
    <w:rsid w:val="00FD4D54"/>
    <w:rsid w:val="00FD5410"/>
    <w:rsid w:val="00FE06F3"/>
    <w:rsid w:val="00FE0A45"/>
    <w:rsid w:val="00FE0F88"/>
    <w:rsid w:val="00FE12C5"/>
    <w:rsid w:val="00FE2A43"/>
    <w:rsid w:val="00FE2A8C"/>
    <w:rsid w:val="00FE2B60"/>
    <w:rsid w:val="00FE325A"/>
    <w:rsid w:val="00FE3F38"/>
    <w:rsid w:val="00FE41B7"/>
    <w:rsid w:val="00FE650F"/>
    <w:rsid w:val="00FE75E1"/>
    <w:rsid w:val="00FF031D"/>
    <w:rsid w:val="00FF1114"/>
    <w:rsid w:val="00FF2392"/>
    <w:rsid w:val="00FF49BE"/>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49F511"/>
  <w15:docId w15:val="{F8E29104-BE3B-492D-93C4-B19D3BC1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2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4E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E0A"/>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14E0A"/>
    <w:pPr>
      <w:keepNext/>
      <w:spacing w:before="240" w:after="60"/>
      <w:ind w:left="720"/>
      <w:outlineLvl w:val="2"/>
    </w:pPr>
    <w:rPr>
      <w:rFonts w:ascii="Arial" w:hAnsi="Arial" w:cs="Arial"/>
      <w:b/>
      <w:bCs/>
      <w:szCs w:val="26"/>
    </w:rPr>
  </w:style>
  <w:style w:type="paragraph" w:styleId="Heading4">
    <w:name w:val="heading 4"/>
    <w:basedOn w:val="Normal"/>
    <w:next w:val="Normal"/>
    <w:link w:val="Heading4Char"/>
    <w:qFormat/>
    <w:rsid w:val="00614E0A"/>
    <w:pPr>
      <w:keepNext/>
      <w:spacing w:before="240" w:after="60"/>
      <w:ind w:firstLine="1440"/>
      <w:outlineLvl w:val="3"/>
    </w:pPr>
    <w:rPr>
      <w:b/>
      <w:bCs/>
    </w:rPr>
  </w:style>
  <w:style w:type="paragraph" w:styleId="Heading5">
    <w:name w:val="heading 5"/>
    <w:basedOn w:val="Normal"/>
    <w:next w:val="Normal"/>
    <w:link w:val="Heading5Char"/>
    <w:qFormat/>
    <w:rsid w:val="00614E0A"/>
    <w:pPr>
      <w:keepNext/>
      <w:pBdr>
        <w:top w:val="threeDEngrave" w:sz="12" w:space="1" w:color="auto"/>
        <w:left w:val="threeDEngrave" w:sz="12" w:space="4" w:color="auto"/>
        <w:bottom w:val="threeDEngrave" w:sz="12" w:space="1" w:color="auto"/>
        <w:right w:val="threeDEngrave" w:sz="12" w:space="4" w:color="auto"/>
      </w:pBdr>
      <w:tabs>
        <w:tab w:val="left" w:pos="4140"/>
      </w:tabs>
      <w:ind w:right="4500"/>
      <w:jc w:val="center"/>
      <w:outlineLvl w:val="4"/>
    </w:pPr>
    <w:rPr>
      <w:rFonts w:ascii="Arial" w:eastAsia="Times" w:hAnsi="Arial"/>
      <w:b/>
      <w:sz w:val="48"/>
    </w:rPr>
  </w:style>
  <w:style w:type="paragraph" w:styleId="Heading6">
    <w:name w:val="heading 6"/>
    <w:basedOn w:val="Normal"/>
    <w:next w:val="Normal"/>
    <w:link w:val="Heading6Char"/>
    <w:qFormat/>
    <w:rsid w:val="00614E0A"/>
    <w:pPr>
      <w:keepNext/>
      <w:widowControl w:val="0"/>
      <w:tabs>
        <w:tab w:val="left" w:leader="dot" w:pos="7920"/>
      </w:tabs>
      <w:autoSpaceDE w:val="0"/>
      <w:autoSpaceDN w:val="0"/>
      <w:adjustRightInd w:val="0"/>
      <w:outlineLvl w:val="5"/>
    </w:pPr>
    <w:rPr>
      <w:rFonts w:ascii="Arial Black" w:hAnsi="Arial Black"/>
      <w:sz w:val="28"/>
    </w:rPr>
  </w:style>
  <w:style w:type="paragraph" w:styleId="Heading7">
    <w:name w:val="heading 7"/>
    <w:basedOn w:val="Normal"/>
    <w:next w:val="Normal"/>
    <w:link w:val="Heading7Char"/>
    <w:qFormat/>
    <w:rsid w:val="00614E0A"/>
    <w:pPr>
      <w:keepNext/>
      <w:widowControl w:val="0"/>
      <w:autoSpaceDE w:val="0"/>
      <w:autoSpaceDN w:val="0"/>
      <w:adjustRightInd w:val="0"/>
      <w:outlineLvl w:val="6"/>
    </w:pPr>
    <w:rPr>
      <w:rFonts w:ascii="Arial" w:hAnsi="Arial"/>
      <w:b/>
    </w:rPr>
  </w:style>
  <w:style w:type="paragraph" w:styleId="Heading8">
    <w:name w:val="heading 8"/>
    <w:basedOn w:val="Normal"/>
    <w:next w:val="Normal"/>
    <w:link w:val="Heading8Char"/>
    <w:qFormat/>
    <w:rsid w:val="00614E0A"/>
    <w:pPr>
      <w:keepNext/>
      <w:widowControl w:val="0"/>
      <w:autoSpaceDE w:val="0"/>
      <w:autoSpaceDN w:val="0"/>
      <w:adjustRightInd w:val="0"/>
      <w:outlineLvl w:val="7"/>
    </w:pPr>
    <w:rPr>
      <w:rFonts w:ascii="Arial" w:hAnsi="Arial"/>
      <w:b/>
      <w:sz w:val="32"/>
    </w:rPr>
  </w:style>
  <w:style w:type="paragraph" w:styleId="Heading9">
    <w:name w:val="heading 9"/>
    <w:basedOn w:val="Normal"/>
    <w:next w:val="Normal"/>
    <w:link w:val="Heading9Char"/>
    <w:qFormat/>
    <w:rsid w:val="00614E0A"/>
    <w:pPr>
      <w:keepNext/>
      <w:widowControl w:val="0"/>
      <w:autoSpaceDE w:val="0"/>
      <w:autoSpaceDN w:val="0"/>
      <w:adjustRightInd w:val="0"/>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E0A"/>
    <w:rPr>
      <w:rFonts w:ascii="Arial" w:eastAsia="Times New Roman" w:hAnsi="Arial" w:cs="Arial"/>
      <w:b/>
      <w:bCs/>
      <w:kern w:val="32"/>
      <w:sz w:val="32"/>
      <w:szCs w:val="32"/>
    </w:rPr>
  </w:style>
  <w:style w:type="character" w:customStyle="1" w:styleId="Heading2Char">
    <w:name w:val="Heading 2 Char"/>
    <w:basedOn w:val="DefaultParagraphFont"/>
    <w:link w:val="Heading2"/>
    <w:rsid w:val="00614E0A"/>
    <w:rPr>
      <w:rFonts w:ascii="Arial" w:eastAsia="Times New Roman" w:hAnsi="Arial" w:cs="Arial"/>
      <w:b/>
      <w:bCs/>
      <w:i/>
      <w:iCs/>
      <w:sz w:val="24"/>
      <w:szCs w:val="24"/>
    </w:rPr>
  </w:style>
  <w:style w:type="character" w:customStyle="1" w:styleId="Heading3Char">
    <w:name w:val="Heading 3 Char"/>
    <w:basedOn w:val="DefaultParagraphFont"/>
    <w:link w:val="Heading3"/>
    <w:rsid w:val="00614E0A"/>
    <w:rPr>
      <w:rFonts w:ascii="Arial" w:eastAsia="Times New Roman" w:hAnsi="Arial" w:cs="Arial"/>
      <w:b/>
      <w:bCs/>
      <w:sz w:val="24"/>
      <w:szCs w:val="26"/>
    </w:rPr>
  </w:style>
  <w:style w:type="character" w:customStyle="1" w:styleId="Heading4Char">
    <w:name w:val="Heading 4 Char"/>
    <w:basedOn w:val="DefaultParagraphFont"/>
    <w:link w:val="Heading4"/>
    <w:rsid w:val="00614E0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14E0A"/>
    <w:rPr>
      <w:rFonts w:ascii="Arial" w:eastAsia="Times" w:hAnsi="Arial" w:cs="Times New Roman"/>
      <w:b/>
      <w:sz w:val="48"/>
      <w:szCs w:val="24"/>
    </w:rPr>
  </w:style>
  <w:style w:type="character" w:customStyle="1" w:styleId="Heading6Char">
    <w:name w:val="Heading 6 Char"/>
    <w:basedOn w:val="DefaultParagraphFont"/>
    <w:link w:val="Heading6"/>
    <w:rsid w:val="00614E0A"/>
    <w:rPr>
      <w:rFonts w:ascii="Arial Black" w:eastAsia="Times New Roman" w:hAnsi="Arial Black" w:cs="Times New Roman"/>
      <w:sz w:val="28"/>
      <w:szCs w:val="24"/>
    </w:rPr>
  </w:style>
  <w:style w:type="character" w:customStyle="1" w:styleId="Heading7Char">
    <w:name w:val="Heading 7 Char"/>
    <w:basedOn w:val="DefaultParagraphFont"/>
    <w:link w:val="Heading7"/>
    <w:rsid w:val="00614E0A"/>
    <w:rPr>
      <w:rFonts w:ascii="Arial" w:eastAsia="Times New Roman" w:hAnsi="Arial" w:cs="Times New Roman"/>
      <w:b/>
      <w:sz w:val="24"/>
      <w:szCs w:val="24"/>
    </w:rPr>
  </w:style>
  <w:style w:type="character" w:customStyle="1" w:styleId="Heading8Char">
    <w:name w:val="Heading 8 Char"/>
    <w:basedOn w:val="DefaultParagraphFont"/>
    <w:link w:val="Heading8"/>
    <w:rsid w:val="00614E0A"/>
    <w:rPr>
      <w:rFonts w:ascii="Arial" w:eastAsia="Times New Roman" w:hAnsi="Arial" w:cs="Times New Roman"/>
      <w:b/>
      <w:sz w:val="32"/>
      <w:szCs w:val="24"/>
    </w:rPr>
  </w:style>
  <w:style w:type="character" w:customStyle="1" w:styleId="Heading9Char">
    <w:name w:val="Heading 9 Char"/>
    <w:basedOn w:val="DefaultParagraphFont"/>
    <w:link w:val="Heading9"/>
    <w:rsid w:val="00614E0A"/>
    <w:rPr>
      <w:rFonts w:ascii="Arial" w:eastAsia="Times New Roman" w:hAnsi="Arial" w:cs="Times New Roman"/>
      <w:b/>
      <w:i/>
      <w:sz w:val="28"/>
      <w:szCs w:val="24"/>
    </w:rPr>
  </w:style>
  <w:style w:type="paragraph" w:styleId="BalloonText">
    <w:name w:val="Balloon Text"/>
    <w:basedOn w:val="Normal"/>
    <w:link w:val="BalloonTextChar"/>
    <w:semiHidden/>
    <w:rsid w:val="00614E0A"/>
    <w:rPr>
      <w:rFonts w:ascii="Tahoma" w:hAnsi="Tahoma" w:cs="Times"/>
      <w:sz w:val="16"/>
      <w:szCs w:val="16"/>
    </w:rPr>
  </w:style>
  <w:style w:type="character" w:customStyle="1" w:styleId="BalloonTextChar">
    <w:name w:val="Balloon Text Char"/>
    <w:basedOn w:val="DefaultParagraphFont"/>
    <w:link w:val="BalloonText"/>
    <w:semiHidden/>
    <w:rsid w:val="00614E0A"/>
    <w:rPr>
      <w:rFonts w:ascii="Tahoma" w:eastAsia="Times New Roman" w:hAnsi="Tahoma" w:cs="Times"/>
      <w:sz w:val="16"/>
      <w:szCs w:val="16"/>
    </w:rPr>
  </w:style>
  <w:style w:type="paragraph" w:customStyle="1" w:styleId="Style1">
    <w:name w:val="Style1"/>
    <w:basedOn w:val="Heading3"/>
    <w:rsid w:val="00614E0A"/>
  </w:style>
  <w:style w:type="paragraph" w:customStyle="1" w:styleId="Style2">
    <w:name w:val="Style2"/>
    <w:basedOn w:val="Heading3"/>
    <w:autoRedefine/>
    <w:rsid w:val="00614E0A"/>
    <w:pPr>
      <w:ind w:left="1440"/>
    </w:pPr>
  </w:style>
  <w:style w:type="paragraph" w:customStyle="1" w:styleId="Style3">
    <w:name w:val="Style3"/>
    <w:basedOn w:val="Heading3"/>
    <w:autoRedefine/>
    <w:rsid w:val="00614E0A"/>
    <w:pPr>
      <w:ind w:firstLine="720"/>
    </w:pPr>
    <w:rPr>
      <w:szCs w:val="24"/>
    </w:rPr>
  </w:style>
  <w:style w:type="paragraph" w:customStyle="1" w:styleId="Style4">
    <w:name w:val="Style4"/>
    <w:basedOn w:val="Heading3"/>
    <w:rsid w:val="00614E0A"/>
    <w:pPr>
      <w:ind w:firstLine="720"/>
    </w:pPr>
    <w:rPr>
      <w:szCs w:val="24"/>
    </w:rPr>
  </w:style>
  <w:style w:type="paragraph" w:customStyle="1" w:styleId="Style5">
    <w:name w:val="Style5"/>
    <w:basedOn w:val="Heading4"/>
    <w:rsid w:val="00614E0A"/>
    <w:pPr>
      <w:ind w:left="1440" w:firstLine="720"/>
    </w:pPr>
  </w:style>
  <w:style w:type="paragraph" w:customStyle="1" w:styleId="StyleHeading312ptLeft1Firstline05">
    <w:name w:val="Style Heading 3 + 12 pt Left:  1&quot; First line:  0.5&quot;"/>
    <w:basedOn w:val="Heading4"/>
    <w:rsid w:val="00614E0A"/>
    <w:pPr>
      <w:ind w:left="1440" w:firstLine="720"/>
    </w:pPr>
    <w:rPr>
      <w:szCs w:val="20"/>
    </w:rPr>
  </w:style>
  <w:style w:type="paragraph" w:styleId="BodyText">
    <w:name w:val="Body Text"/>
    <w:basedOn w:val="Normal"/>
    <w:link w:val="BodyTextChar"/>
    <w:rsid w:val="00614E0A"/>
    <w:pPr>
      <w:framePr w:hSpace="180" w:wrap="around" w:vAnchor="text" w:hAnchor="margin" w:x="648" w:y="1610"/>
      <w:jc w:val="center"/>
    </w:pPr>
    <w:rPr>
      <w:rFonts w:ascii="Arial" w:hAnsi="Arial"/>
      <w:b/>
      <w:sz w:val="56"/>
    </w:rPr>
  </w:style>
  <w:style w:type="character" w:customStyle="1" w:styleId="BodyTextChar">
    <w:name w:val="Body Text Char"/>
    <w:basedOn w:val="DefaultParagraphFont"/>
    <w:link w:val="BodyText"/>
    <w:rsid w:val="00614E0A"/>
    <w:rPr>
      <w:rFonts w:ascii="Arial" w:eastAsia="Times New Roman" w:hAnsi="Arial" w:cs="Times New Roman"/>
      <w:b/>
      <w:sz w:val="56"/>
      <w:szCs w:val="24"/>
    </w:rPr>
  </w:style>
  <w:style w:type="paragraph" w:styleId="BodyText2">
    <w:name w:val="Body Text 2"/>
    <w:basedOn w:val="Normal"/>
    <w:link w:val="BodyText2Char"/>
    <w:rsid w:val="00614E0A"/>
    <w:pPr>
      <w:jc w:val="center"/>
    </w:pPr>
    <w:rPr>
      <w:rFonts w:ascii="Arial" w:hAnsi="Arial"/>
      <w:b/>
      <w:sz w:val="72"/>
    </w:rPr>
  </w:style>
  <w:style w:type="character" w:customStyle="1" w:styleId="BodyText2Char">
    <w:name w:val="Body Text 2 Char"/>
    <w:basedOn w:val="DefaultParagraphFont"/>
    <w:link w:val="BodyText2"/>
    <w:rsid w:val="00614E0A"/>
    <w:rPr>
      <w:rFonts w:ascii="Arial" w:eastAsia="Times New Roman" w:hAnsi="Arial" w:cs="Times New Roman"/>
      <w:b/>
      <w:sz w:val="72"/>
      <w:szCs w:val="24"/>
    </w:rPr>
  </w:style>
  <w:style w:type="paragraph" w:styleId="BodyText3">
    <w:name w:val="Body Text 3"/>
    <w:basedOn w:val="Normal"/>
    <w:link w:val="BodyText3Char"/>
    <w:rsid w:val="00614E0A"/>
    <w:pPr>
      <w:spacing w:after="120"/>
    </w:pPr>
    <w:rPr>
      <w:sz w:val="16"/>
      <w:szCs w:val="16"/>
    </w:rPr>
  </w:style>
  <w:style w:type="character" w:customStyle="1" w:styleId="BodyText3Char">
    <w:name w:val="Body Text 3 Char"/>
    <w:basedOn w:val="DefaultParagraphFont"/>
    <w:link w:val="BodyText3"/>
    <w:rsid w:val="00614E0A"/>
    <w:rPr>
      <w:rFonts w:ascii="Times New Roman" w:eastAsia="Times New Roman" w:hAnsi="Times New Roman" w:cs="Times New Roman"/>
      <w:sz w:val="16"/>
      <w:szCs w:val="16"/>
    </w:rPr>
  </w:style>
  <w:style w:type="character" w:styleId="Hyperlink">
    <w:name w:val="Hyperlink"/>
    <w:basedOn w:val="DefaultParagraphFont"/>
    <w:uiPriority w:val="99"/>
    <w:rsid w:val="00614E0A"/>
    <w:rPr>
      <w:color w:val="0000FF"/>
      <w:u w:val="single"/>
    </w:rPr>
  </w:style>
  <w:style w:type="paragraph" w:styleId="BodyTextIndent2">
    <w:name w:val="Body Text Indent 2"/>
    <w:basedOn w:val="Normal"/>
    <w:link w:val="BodyTextIndent2Char"/>
    <w:rsid w:val="00614E0A"/>
    <w:pPr>
      <w:spacing w:after="120" w:line="480" w:lineRule="auto"/>
      <w:ind w:left="360"/>
    </w:pPr>
  </w:style>
  <w:style w:type="character" w:customStyle="1" w:styleId="BodyTextIndent2Char">
    <w:name w:val="Body Text Indent 2 Char"/>
    <w:basedOn w:val="DefaultParagraphFont"/>
    <w:link w:val="BodyTextIndent2"/>
    <w:rsid w:val="00614E0A"/>
    <w:rPr>
      <w:rFonts w:ascii="Times New Roman" w:eastAsia="Times New Roman" w:hAnsi="Times New Roman" w:cs="Times New Roman"/>
      <w:sz w:val="24"/>
      <w:szCs w:val="24"/>
    </w:rPr>
  </w:style>
  <w:style w:type="paragraph" w:styleId="BodyTextIndent3">
    <w:name w:val="Body Text Indent 3"/>
    <w:basedOn w:val="Normal"/>
    <w:link w:val="BodyTextIndent3Char"/>
    <w:rsid w:val="00614E0A"/>
    <w:pPr>
      <w:spacing w:after="120"/>
      <w:ind w:left="360"/>
    </w:pPr>
    <w:rPr>
      <w:sz w:val="16"/>
      <w:szCs w:val="16"/>
    </w:rPr>
  </w:style>
  <w:style w:type="character" w:customStyle="1" w:styleId="BodyTextIndent3Char">
    <w:name w:val="Body Text Indent 3 Char"/>
    <w:basedOn w:val="DefaultParagraphFont"/>
    <w:link w:val="BodyTextIndent3"/>
    <w:rsid w:val="00614E0A"/>
    <w:rPr>
      <w:rFonts w:ascii="Times New Roman" w:eastAsia="Times New Roman" w:hAnsi="Times New Roman" w:cs="Times New Roman"/>
      <w:sz w:val="16"/>
      <w:szCs w:val="16"/>
    </w:rPr>
  </w:style>
  <w:style w:type="paragraph" w:styleId="Footer">
    <w:name w:val="footer"/>
    <w:basedOn w:val="Normal"/>
    <w:link w:val="FooterChar"/>
    <w:uiPriority w:val="99"/>
    <w:rsid w:val="00614E0A"/>
    <w:pPr>
      <w:tabs>
        <w:tab w:val="center" w:pos="4320"/>
        <w:tab w:val="right" w:pos="8640"/>
      </w:tabs>
    </w:pPr>
  </w:style>
  <w:style w:type="character" w:customStyle="1" w:styleId="FooterChar">
    <w:name w:val="Footer Char"/>
    <w:basedOn w:val="DefaultParagraphFont"/>
    <w:link w:val="Footer"/>
    <w:uiPriority w:val="99"/>
    <w:rsid w:val="00614E0A"/>
    <w:rPr>
      <w:rFonts w:ascii="Times New Roman" w:eastAsia="Times New Roman" w:hAnsi="Times New Roman" w:cs="Times New Roman"/>
      <w:sz w:val="24"/>
      <w:szCs w:val="24"/>
    </w:rPr>
  </w:style>
  <w:style w:type="character" w:styleId="PageNumber">
    <w:name w:val="page number"/>
    <w:basedOn w:val="DefaultParagraphFont"/>
    <w:rsid w:val="00614E0A"/>
  </w:style>
  <w:style w:type="paragraph" w:customStyle="1" w:styleId="Quick1">
    <w:name w:val="Quick 1."/>
    <w:basedOn w:val="Normal"/>
    <w:rsid w:val="00614E0A"/>
    <w:pPr>
      <w:widowControl w:val="0"/>
      <w:numPr>
        <w:numId w:val="1"/>
      </w:numPr>
      <w:autoSpaceDE w:val="0"/>
      <w:autoSpaceDN w:val="0"/>
      <w:adjustRightInd w:val="0"/>
    </w:pPr>
    <w:rPr>
      <w:rFonts w:ascii="Courier" w:hAnsi="Courier"/>
    </w:rPr>
  </w:style>
  <w:style w:type="paragraph" w:styleId="BodyTextIndent">
    <w:name w:val="Body Text Indent"/>
    <w:basedOn w:val="Normal"/>
    <w:link w:val="BodyTextIndentChar"/>
    <w:rsid w:val="00614E0A"/>
    <w:pPr>
      <w:spacing w:after="120"/>
      <w:ind w:left="360"/>
    </w:pPr>
  </w:style>
  <w:style w:type="character" w:customStyle="1" w:styleId="BodyTextIndentChar">
    <w:name w:val="Body Text Indent Char"/>
    <w:basedOn w:val="DefaultParagraphFont"/>
    <w:link w:val="BodyTextIndent"/>
    <w:rsid w:val="00614E0A"/>
    <w:rPr>
      <w:rFonts w:ascii="Times New Roman" w:eastAsia="Times New Roman" w:hAnsi="Times New Roman" w:cs="Times New Roman"/>
      <w:sz w:val="24"/>
      <w:szCs w:val="24"/>
    </w:rPr>
  </w:style>
  <w:style w:type="paragraph" w:styleId="Header">
    <w:name w:val="header"/>
    <w:basedOn w:val="Normal"/>
    <w:link w:val="HeaderChar"/>
    <w:uiPriority w:val="99"/>
    <w:rsid w:val="00614E0A"/>
    <w:pPr>
      <w:tabs>
        <w:tab w:val="center" w:pos="4320"/>
        <w:tab w:val="right" w:pos="8640"/>
      </w:tabs>
    </w:pPr>
  </w:style>
  <w:style w:type="character" w:customStyle="1" w:styleId="HeaderChar">
    <w:name w:val="Header Char"/>
    <w:basedOn w:val="DefaultParagraphFont"/>
    <w:link w:val="Header"/>
    <w:uiPriority w:val="99"/>
    <w:rsid w:val="00614E0A"/>
    <w:rPr>
      <w:rFonts w:ascii="Times New Roman" w:eastAsia="Times New Roman" w:hAnsi="Times New Roman" w:cs="Times New Roman"/>
      <w:sz w:val="24"/>
      <w:szCs w:val="24"/>
    </w:rPr>
  </w:style>
  <w:style w:type="paragraph" w:customStyle="1" w:styleId="1Numbers2">
    <w:name w:val="1Numbers 2"/>
    <w:rsid w:val="00614E0A"/>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Style6">
    <w:name w:val="Style6"/>
    <w:basedOn w:val="Normal"/>
    <w:rsid w:val="00614E0A"/>
    <w:pPr>
      <w:tabs>
        <w:tab w:val="left" w:leader="dot" w:pos="8100"/>
      </w:tabs>
      <w:ind w:left="720" w:firstLine="720"/>
    </w:pPr>
  </w:style>
  <w:style w:type="paragraph" w:customStyle="1" w:styleId="Style7">
    <w:name w:val="Style7"/>
    <w:basedOn w:val="Heading9"/>
    <w:rsid w:val="00614E0A"/>
    <w:pPr>
      <w:tabs>
        <w:tab w:val="left" w:leader="dot" w:pos="8100"/>
      </w:tabs>
      <w:ind w:firstLine="720"/>
    </w:pPr>
    <w:rPr>
      <w:rFonts w:ascii="Times New Roman" w:hAnsi="Times New Roman"/>
      <w:b w:val="0"/>
      <w:i w:val="0"/>
      <w:sz w:val="24"/>
    </w:rPr>
  </w:style>
  <w:style w:type="paragraph" w:customStyle="1" w:styleId="Style8">
    <w:name w:val="Style8"/>
    <w:basedOn w:val="Heading2"/>
    <w:rsid w:val="00614E0A"/>
    <w:pPr>
      <w:spacing w:after="0"/>
    </w:pPr>
  </w:style>
  <w:style w:type="paragraph" w:styleId="ListParagraph">
    <w:name w:val="List Paragraph"/>
    <w:basedOn w:val="Normal"/>
    <w:uiPriority w:val="34"/>
    <w:qFormat/>
    <w:rsid w:val="00394B12"/>
    <w:pPr>
      <w:ind w:left="720"/>
      <w:contextualSpacing/>
    </w:pPr>
  </w:style>
  <w:style w:type="paragraph" w:styleId="NoSpacing">
    <w:name w:val="No Spacing"/>
    <w:uiPriority w:val="1"/>
    <w:qFormat/>
    <w:rsid w:val="008A6566"/>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4D2AA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4D2AA4"/>
    <w:pPr>
      <w:spacing w:after="100"/>
    </w:pPr>
  </w:style>
  <w:style w:type="paragraph" w:styleId="TOC2">
    <w:name w:val="toc 2"/>
    <w:basedOn w:val="Normal"/>
    <w:next w:val="Normal"/>
    <w:autoRedefine/>
    <w:uiPriority w:val="39"/>
    <w:unhideWhenUsed/>
    <w:rsid w:val="004D2AA4"/>
    <w:pPr>
      <w:spacing w:after="100"/>
      <w:ind w:left="240"/>
    </w:pPr>
  </w:style>
  <w:style w:type="paragraph" w:styleId="TOC3">
    <w:name w:val="toc 3"/>
    <w:basedOn w:val="Normal"/>
    <w:next w:val="Normal"/>
    <w:autoRedefine/>
    <w:uiPriority w:val="39"/>
    <w:unhideWhenUsed/>
    <w:rsid w:val="004D2AA4"/>
    <w:pPr>
      <w:spacing w:after="100"/>
      <w:ind w:left="480"/>
    </w:pPr>
  </w:style>
  <w:style w:type="paragraph" w:styleId="TOC4">
    <w:name w:val="toc 4"/>
    <w:basedOn w:val="Normal"/>
    <w:next w:val="Normal"/>
    <w:autoRedefine/>
    <w:uiPriority w:val="39"/>
    <w:unhideWhenUsed/>
    <w:rsid w:val="00C83CF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83CF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83CF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83CF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83CF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83CFC"/>
    <w:pPr>
      <w:spacing w:after="100" w:line="276" w:lineRule="auto"/>
      <w:ind w:left="1760"/>
    </w:pPr>
    <w:rPr>
      <w:rFonts w:asciiTheme="minorHAnsi" w:eastAsiaTheme="minorEastAsia" w:hAnsiTheme="minorHAnsi" w:cstheme="minorBidi"/>
      <w:sz w:val="22"/>
      <w:szCs w:val="22"/>
    </w:rPr>
  </w:style>
  <w:style w:type="table" w:styleId="TableGrid">
    <w:name w:val="Table Grid"/>
    <w:basedOn w:val="TableNormal"/>
    <w:uiPriority w:val="59"/>
    <w:rsid w:val="004D63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E2A8C"/>
    <w:rPr>
      <w:color w:val="800080" w:themeColor="followedHyperlink"/>
      <w:u w:val="single"/>
    </w:rPr>
  </w:style>
  <w:style w:type="paragraph" w:customStyle="1" w:styleId="Default">
    <w:name w:val="Default"/>
    <w:rsid w:val="00650AA4"/>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A5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67956">
      <w:bodyDiv w:val="1"/>
      <w:marLeft w:val="0"/>
      <w:marRight w:val="0"/>
      <w:marTop w:val="0"/>
      <w:marBottom w:val="0"/>
      <w:divBdr>
        <w:top w:val="none" w:sz="0" w:space="0" w:color="auto"/>
        <w:left w:val="none" w:sz="0" w:space="0" w:color="auto"/>
        <w:bottom w:val="none" w:sz="0" w:space="0" w:color="auto"/>
        <w:right w:val="none" w:sz="0" w:space="0" w:color="auto"/>
      </w:divBdr>
    </w:div>
    <w:div w:id="1326208032">
      <w:bodyDiv w:val="1"/>
      <w:marLeft w:val="0"/>
      <w:marRight w:val="0"/>
      <w:marTop w:val="0"/>
      <w:marBottom w:val="0"/>
      <w:divBdr>
        <w:top w:val="none" w:sz="0" w:space="0" w:color="auto"/>
        <w:left w:val="none" w:sz="0" w:space="0" w:color="auto"/>
        <w:bottom w:val="none" w:sz="0" w:space="0" w:color="auto"/>
        <w:right w:val="none" w:sz="0" w:space="0" w:color="auto"/>
      </w:divBdr>
    </w:div>
    <w:div w:id="1422801479">
      <w:bodyDiv w:val="1"/>
      <w:marLeft w:val="0"/>
      <w:marRight w:val="0"/>
      <w:marTop w:val="0"/>
      <w:marBottom w:val="0"/>
      <w:divBdr>
        <w:top w:val="none" w:sz="0" w:space="0" w:color="auto"/>
        <w:left w:val="none" w:sz="0" w:space="0" w:color="auto"/>
        <w:bottom w:val="none" w:sz="0" w:space="0" w:color="auto"/>
        <w:right w:val="none" w:sz="0" w:space="0" w:color="auto"/>
      </w:divBdr>
    </w:div>
    <w:div w:id="1431242759">
      <w:bodyDiv w:val="1"/>
      <w:marLeft w:val="0"/>
      <w:marRight w:val="0"/>
      <w:marTop w:val="0"/>
      <w:marBottom w:val="0"/>
      <w:divBdr>
        <w:top w:val="none" w:sz="0" w:space="0" w:color="auto"/>
        <w:left w:val="none" w:sz="0" w:space="0" w:color="auto"/>
        <w:bottom w:val="none" w:sz="0" w:space="0" w:color="auto"/>
        <w:right w:val="none" w:sz="0" w:space="0" w:color="auto"/>
      </w:divBdr>
    </w:div>
    <w:div w:id="1565721596">
      <w:bodyDiv w:val="1"/>
      <w:marLeft w:val="0"/>
      <w:marRight w:val="0"/>
      <w:marTop w:val="0"/>
      <w:marBottom w:val="0"/>
      <w:divBdr>
        <w:top w:val="none" w:sz="0" w:space="0" w:color="auto"/>
        <w:left w:val="none" w:sz="0" w:space="0" w:color="auto"/>
        <w:bottom w:val="none" w:sz="0" w:space="0" w:color="auto"/>
        <w:right w:val="none" w:sz="0" w:space="0" w:color="auto"/>
      </w:divBdr>
    </w:div>
    <w:div w:id="19680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F3CC-BF8C-4B08-BF3C-1548C60C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10935</Words>
  <Characters>62330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hmashley</dc:creator>
  <cp:lastModifiedBy>Traci Ball</cp:lastModifiedBy>
  <cp:revision>6</cp:revision>
  <cp:lastPrinted>2022-04-27T13:50:00Z</cp:lastPrinted>
  <dcterms:created xsi:type="dcterms:W3CDTF">2022-04-18T13:50:00Z</dcterms:created>
  <dcterms:modified xsi:type="dcterms:W3CDTF">2022-04-27T13:51:00Z</dcterms:modified>
</cp:coreProperties>
</file>